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95A8FB" w14:textId="4BE39342" w:rsidR="001C6C7E" w:rsidRPr="001C6C7E" w:rsidRDefault="002C08DD" w:rsidP="003441AF">
      <w:pPr>
        <w:spacing w:after="0" w:line="240" w:lineRule="auto"/>
        <w:jc w:val="center"/>
        <w:outlineLvl w:val="0"/>
        <w:rPr>
          <w:rFonts w:eastAsia="Times New Roman" w:cstheme="minorHAnsi"/>
          <w:b/>
          <w:bCs/>
          <w:sz w:val="40"/>
          <w:szCs w:val="40"/>
          <w:lang w:eastAsia="en-GB"/>
        </w:rPr>
      </w:pPr>
      <w:r w:rsidRPr="001C6C7E">
        <w:rPr>
          <w:rFonts w:eastAsia="Times New Roman" w:cstheme="minorHAnsi"/>
          <w:b/>
          <w:bCs/>
          <w:sz w:val="40"/>
          <w:szCs w:val="40"/>
          <w:lang w:eastAsia="en-GB"/>
        </w:rPr>
        <w:t>CASTLE</w:t>
      </w:r>
      <w:r w:rsidR="000F2312">
        <w:rPr>
          <w:rFonts w:eastAsia="Times New Roman" w:cstheme="minorHAnsi"/>
          <w:b/>
          <w:bCs/>
          <w:sz w:val="40"/>
          <w:szCs w:val="40"/>
          <w:lang w:eastAsia="en-GB"/>
        </w:rPr>
        <w:t xml:space="preserve"> </w:t>
      </w:r>
      <w:r w:rsidRPr="001C6C7E">
        <w:rPr>
          <w:rFonts w:eastAsia="Times New Roman" w:cstheme="minorHAnsi"/>
          <w:b/>
          <w:bCs/>
          <w:sz w:val="40"/>
          <w:szCs w:val="40"/>
          <w:lang w:eastAsia="en-GB"/>
        </w:rPr>
        <w:t>DONINGTON</w:t>
      </w:r>
      <w:r w:rsidR="000F2312">
        <w:rPr>
          <w:rFonts w:eastAsia="Times New Roman" w:cstheme="minorHAnsi"/>
          <w:b/>
          <w:bCs/>
          <w:sz w:val="40"/>
          <w:szCs w:val="40"/>
          <w:lang w:eastAsia="en-GB"/>
        </w:rPr>
        <w:t xml:space="preserve"> </w:t>
      </w:r>
      <w:r w:rsidRPr="001C6C7E">
        <w:rPr>
          <w:rFonts w:eastAsia="Times New Roman" w:cstheme="minorHAnsi"/>
          <w:b/>
          <w:bCs/>
          <w:sz w:val="40"/>
          <w:szCs w:val="40"/>
          <w:lang w:eastAsia="en-GB"/>
        </w:rPr>
        <w:t>SURGERY</w:t>
      </w:r>
    </w:p>
    <w:p w14:paraId="52DF4AE4" w14:textId="67185DB5" w:rsidR="002C08DD" w:rsidRPr="001C6C7E" w:rsidRDefault="001C6C7E" w:rsidP="003441AF">
      <w:pPr>
        <w:spacing w:after="0" w:line="240" w:lineRule="auto"/>
        <w:jc w:val="center"/>
        <w:outlineLvl w:val="0"/>
        <w:rPr>
          <w:rFonts w:eastAsia="Times New Roman" w:cstheme="minorHAnsi"/>
          <w:b/>
          <w:bCs/>
          <w:sz w:val="36"/>
          <w:szCs w:val="36"/>
          <w:lang w:eastAsia="en-GB"/>
        </w:rPr>
      </w:pPr>
      <w:r w:rsidRPr="001C6C7E">
        <w:rPr>
          <w:rFonts w:eastAsia="Times New Roman" w:cstheme="minorHAnsi"/>
          <w:b/>
          <w:bCs/>
          <w:sz w:val="36"/>
          <w:szCs w:val="36"/>
          <w:lang w:eastAsia="en-GB"/>
        </w:rPr>
        <w:t>Patient</w:t>
      </w:r>
      <w:r w:rsidR="000F2312">
        <w:rPr>
          <w:rFonts w:eastAsia="Times New Roman" w:cstheme="minorHAnsi"/>
          <w:b/>
          <w:bCs/>
          <w:sz w:val="36"/>
          <w:szCs w:val="36"/>
          <w:lang w:eastAsia="en-GB"/>
        </w:rPr>
        <w:t xml:space="preserve"> </w:t>
      </w:r>
      <w:r w:rsidRPr="001C6C7E">
        <w:rPr>
          <w:rFonts w:eastAsia="Times New Roman" w:cstheme="minorHAnsi"/>
          <w:b/>
          <w:bCs/>
          <w:sz w:val="36"/>
          <w:szCs w:val="36"/>
          <w:lang w:eastAsia="en-GB"/>
        </w:rPr>
        <w:t>Participation</w:t>
      </w:r>
      <w:r w:rsidR="000F2312">
        <w:rPr>
          <w:rFonts w:eastAsia="Times New Roman" w:cstheme="minorHAnsi"/>
          <w:b/>
          <w:bCs/>
          <w:sz w:val="36"/>
          <w:szCs w:val="36"/>
          <w:lang w:eastAsia="en-GB"/>
        </w:rPr>
        <w:t xml:space="preserve"> </w:t>
      </w:r>
      <w:r w:rsidRPr="001C6C7E">
        <w:rPr>
          <w:rFonts w:eastAsia="Times New Roman" w:cstheme="minorHAnsi"/>
          <w:b/>
          <w:bCs/>
          <w:sz w:val="36"/>
          <w:szCs w:val="36"/>
          <w:lang w:eastAsia="en-GB"/>
        </w:rPr>
        <w:t>Group</w:t>
      </w:r>
      <w:r w:rsidR="005C327E">
        <w:rPr>
          <w:rFonts w:eastAsia="Times New Roman" w:cstheme="minorHAnsi"/>
          <w:b/>
          <w:bCs/>
          <w:sz w:val="36"/>
          <w:szCs w:val="36"/>
          <w:lang w:eastAsia="en-GB"/>
        </w:rPr>
        <w:t>:</w:t>
      </w:r>
    </w:p>
    <w:p w14:paraId="5CAD0F41" w14:textId="29E6764D" w:rsidR="00BF1440" w:rsidRDefault="00213D13" w:rsidP="003441AF">
      <w:pPr>
        <w:spacing w:after="0" w:line="240" w:lineRule="auto"/>
        <w:jc w:val="center"/>
        <w:outlineLvl w:val="0"/>
        <w:rPr>
          <w:rFonts w:eastAsia="Times New Roman" w:cstheme="minorHAnsi"/>
          <w:b/>
          <w:bCs/>
          <w:sz w:val="36"/>
          <w:szCs w:val="36"/>
          <w:lang w:eastAsia="en-GB"/>
        </w:rPr>
      </w:pPr>
      <w:r w:rsidRPr="001C6C7E">
        <w:rPr>
          <w:rFonts w:eastAsia="Times New Roman" w:cstheme="minorHAnsi"/>
          <w:b/>
          <w:bCs/>
          <w:sz w:val="36"/>
          <w:szCs w:val="36"/>
          <w:lang w:eastAsia="en-GB"/>
        </w:rPr>
        <w:t>N</w:t>
      </w:r>
      <w:r w:rsidR="002445D6" w:rsidRPr="001C6C7E">
        <w:rPr>
          <w:rFonts w:eastAsia="Times New Roman" w:cstheme="minorHAnsi"/>
          <w:b/>
          <w:bCs/>
          <w:sz w:val="36"/>
          <w:szCs w:val="36"/>
          <w:lang w:eastAsia="en-GB"/>
        </w:rPr>
        <w:t>EWSLETTER</w:t>
      </w:r>
      <w:r w:rsidR="000F2312">
        <w:rPr>
          <w:rFonts w:eastAsia="Times New Roman" w:cstheme="minorHAnsi"/>
          <w:b/>
          <w:bCs/>
          <w:sz w:val="36"/>
          <w:szCs w:val="36"/>
          <w:lang w:eastAsia="en-GB"/>
        </w:rPr>
        <w:t xml:space="preserve"> </w:t>
      </w:r>
      <w:r w:rsidR="001C6C7E">
        <w:rPr>
          <w:rFonts w:eastAsia="Times New Roman" w:cstheme="minorHAnsi"/>
          <w:b/>
          <w:bCs/>
          <w:sz w:val="36"/>
          <w:szCs w:val="36"/>
          <w:lang w:eastAsia="en-GB"/>
        </w:rPr>
        <w:t>FEBRUARY</w:t>
      </w:r>
      <w:r w:rsidR="000F2312">
        <w:rPr>
          <w:rFonts w:eastAsia="Times New Roman" w:cstheme="minorHAnsi"/>
          <w:b/>
          <w:bCs/>
          <w:sz w:val="36"/>
          <w:szCs w:val="36"/>
          <w:lang w:eastAsia="en-GB"/>
        </w:rPr>
        <w:t xml:space="preserve"> </w:t>
      </w:r>
      <w:r w:rsidR="00BF1440" w:rsidRPr="001C6C7E">
        <w:rPr>
          <w:rFonts w:eastAsia="Times New Roman" w:cstheme="minorHAnsi"/>
          <w:b/>
          <w:bCs/>
          <w:sz w:val="36"/>
          <w:szCs w:val="36"/>
          <w:lang w:eastAsia="en-GB"/>
        </w:rPr>
        <w:t>2026</w:t>
      </w:r>
    </w:p>
    <w:p w14:paraId="51DBFB9E" w14:textId="77777777" w:rsidR="00241AD1" w:rsidRDefault="00241AD1" w:rsidP="003441AF">
      <w:pPr>
        <w:spacing w:after="0" w:line="240" w:lineRule="auto"/>
        <w:jc w:val="center"/>
        <w:outlineLvl w:val="0"/>
        <w:rPr>
          <w:rFonts w:eastAsia="Times New Roman" w:cstheme="minorHAnsi"/>
          <w:b/>
          <w:bCs/>
          <w:sz w:val="36"/>
          <w:szCs w:val="36"/>
          <w:lang w:eastAsia="en-GB"/>
        </w:rPr>
      </w:pPr>
    </w:p>
    <w:p w14:paraId="6DFFA02B" w14:textId="77777777" w:rsidR="00241AD1" w:rsidRPr="005C327E" w:rsidRDefault="00241AD1" w:rsidP="00241AD1">
      <w:pPr>
        <w:spacing w:before="100" w:beforeAutospacing="1" w:after="0" w:line="240" w:lineRule="auto"/>
        <w:jc w:val="center"/>
        <w:outlineLvl w:val="0"/>
        <w:rPr>
          <w:rFonts w:ascii="Arial" w:eastAsia="Times New Roman" w:hAnsi="Arial" w:cs="Arial"/>
          <w:b/>
          <w:bCs/>
          <w:color w:val="0070C0"/>
          <w:sz w:val="28"/>
          <w:szCs w:val="28"/>
          <w:u w:val="single"/>
          <w:lang w:eastAsia="en-GB"/>
        </w:rPr>
      </w:pPr>
      <w:r w:rsidRPr="005C327E">
        <w:rPr>
          <w:rFonts w:ascii="Arial" w:eastAsia="Times New Roman" w:hAnsi="Arial" w:cs="Arial"/>
          <w:b/>
          <w:bCs/>
          <w:color w:val="0070C0"/>
          <w:sz w:val="28"/>
          <w:szCs w:val="28"/>
          <w:u w:val="single"/>
          <w:lang w:eastAsia="en-GB"/>
        </w:rPr>
        <w:t>We</w:t>
      </w:r>
      <w:r>
        <w:rPr>
          <w:rFonts w:ascii="Arial" w:eastAsia="Times New Roman" w:hAnsi="Arial" w:cs="Arial"/>
          <w:b/>
          <w:bCs/>
          <w:color w:val="0070C0"/>
          <w:sz w:val="28"/>
          <w:szCs w:val="28"/>
          <w:u w:val="single"/>
          <w:lang w:eastAsia="en-GB"/>
        </w:rPr>
        <w:t xml:space="preserve"> </w:t>
      </w:r>
      <w:r w:rsidRPr="005C327E">
        <w:rPr>
          <w:rFonts w:ascii="Arial" w:eastAsia="Times New Roman" w:hAnsi="Arial" w:cs="Arial"/>
          <w:b/>
          <w:bCs/>
          <w:color w:val="0070C0"/>
          <w:sz w:val="28"/>
          <w:szCs w:val="28"/>
          <w:u w:val="single"/>
          <w:lang w:eastAsia="en-GB"/>
        </w:rPr>
        <w:t>are</w:t>
      </w:r>
      <w:r>
        <w:rPr>
          <w:rFonts w:ascii="Arial" w:eastAsia="Times New Roman" w:hAnsi="Arial" w:cs="Arial"/>
          <w:b/>
          <w:bCs/>
          <w:color w:val="0070C0"/>
          <w:sz w:val="28"/>
          <w:szCs w:val="28"/>
          <w:u w:val="single"/>
          <w:lang w:eastAsia="en-GB"/>
        </w:rPr>
        <w:t xml:space="preserve"> </w:t>
      </w:r>
      <w:r w:rsidRPr="005C327E">
        <w:rPr>
          <w:rFonts w:ascii="Arial" w:eastAsia="Times New Roman" w:hAnsi="Arial" w:cs="Arial"/>
          <w:b/>
          <w:bCs/>
          <w:color w:val="0070C0"/>
          <w:sz w:val="28"/>
          <w:szCs w:val="28"/>
          <w:u w:val="single"/>
          <w:lang w:eastAsia="en-GB"/>
        </w:rPr>
        <w:t>always</w:t>
      </w:r>
      <w:r>
        <w:rPr>
          <w:rFonts w:ascii="Arial" w:eastAsia="Times New Roman" w:hAnsi="Arial" w:cs="Arial"/>
          <w:b/>
          <w:bCs/>
          <w:color w:val="0070C0"/>
          <w:sz w:val="28"/>
          <w:szCs w:val="28"/>
          <w:u w:val="single"/>
          <w:lang w:eastAsia="en-GB"/>
        </w:rPr>
        <w:t xml:space="preserve"> </w:t>
      </w:r>
      <w:r w:rsidRPr="005C327E">
        <w:rPr>
          <w:rFonts w:ascii="Arial" w:eastAsia="Times New Roman" w:hAnsi="Arial" w:cs="Arial"/>
          <w:b/>
          <w:bCs/>
          <w:color w:val="0070C0"/>
          <w:sz w:val="28"/>
          <w:szCs w:val="28"/>
          <w:u w:val="single"/>
          <w:lang w:eastAsia="en-GB"/>
        </w:rPr>
        <w:t>looking</w:t>
      </w:r>
      <w:r>
        <w:rPr>
          <w:rFonts w:ascii="Arial" w:eastAsia="Times New Roman" w:hAnsi="Arial" w:cs="Arial"/>
          <w:b/>
          <w:bCs/>
          <w:color w:val="0070C0"/>
          <w:sz w:val="28"/>
          <w:szCs w:val="28"/>
          <w:u w:val="single"/>
          <w:lang w:eastAsia="en-GB"/>
        </w:rPr>
        <w:t xml:space="preserve"> </w:t>
      </w:r>
      <w:r w:rsidRPr="005C327E">
        <w:rPr>
          <w:rFonts w:ascii="Arial" w:eastAsia="Times New Roman" w:hAnsi="Arial" w:cs="Arial"/>
          <w:b/>
          <w:bCs/>
          <w:color w:val="0070C0"/>
          <w:sz w:val="28"/>
          <w:szCs w:val="28"/>
          <w:u w:val="single"/>
          <w:lang w:eastAsia="en-GB"/>
        </w:rPr>
        <w:t>for</w:t>
      </w:r>
      <w:r>
        <w:rPr>
          <w:rFonts w:ascii="Arial" w:eastAsia="Times New Roman" w:hAnsi="Arial" w:cs="Arial"/>
          <w:b/>
          <w:bCs/>
          <w:color w:val="0070C0"/>
          <w:sz w:val="28"/>
          <w:szCs w:val="28"/>
          <w:u w:val="single"/>
          <w:lang w:eastAsia="en-GB"/>
        </w:rPr>
        <w:t xml:space="preserve"> </w:t>
      </w:r>
      <w:r w:rsidRPr="005C327E">
        <w:rPr>
          <w:rFonts w:ascii="Arial" w:eastAsia="Times New Roman" w:hAnsi="Arial" w:cs="Arial"/>
          <w:b/>
          <w:bCs/>
          <w:color w:val="0070C0"/>
          <w:sz w:val="28"/>
          <w:szCs w:val="28"/>
          <w:u w:val="single"/>
          <w:lang w:eastAsia="en-GB"/>
        </w:rPr>
        <w:t>new</w:t>
      </w:r>
      <w:r>
        <w:rPr>
          <w:rFonts w:ascii="Arial" w:eastAsia="Times New Roman" w:hAnsi="Arial" w:cs="Arial"/>
          <w:b/>
          <w:bCs/>
          <w:color w:val="0070C0"/>
          <w:sz w:val="28"/>
          <w:szCs w:val="28"/>
          <w:u w:val="single"/>
          <w:lang w:eastAsia="en-GB"/>
        </w:rPr>
        <w:t xml:space="preserve"> </w:t>
      </w:r>
      <w:r w:rsidRPr="005C327E">
        <w:rPr>
          <w:rFonts w:ascii="Arial" w:eastAsia="Times New Roman" w:hAnsi="Arial" w:cs="Arial"/>
          <w:b/>
          <w:bCs/>
          <w:color w:val="0070C0"/>
          <w:sz w:val="28"/>
          <w:szCs w:val="28"/>
          <w:u w:val="single"/>
          <w:lang w:eastAsia="en-GB"/>
        </w:rPr>
        <w:t>members</w:t>
      </w:r>
      <w:r>
        <w:rPr>
          <w:rFonts w:ascii="Arial" w:eastAsia="Times New Roman" w:hAnsi="Arial" w:cs="Arial"/>
          <w:b/>
          <w:bCs/>
          <w:color w:val="0070C0"/>
          <w:sz w:val="28"/>
          <w:szCs w:val="28"/>
          <w:u w:val="single"/>
          <w:lang w:eastAsia="en-GB"/>
        </w:rPr>
        <w:t xml:space="preserve"> </w:t>
      </w:r>
      <w:r w:rsidRPr="005C327E">
        <w:rPr>
          <w:rFonts w:ascii="Arial" w:eastAsia="Times New Roman" w:hAnsi="Arial" w:cs="Arial"/>
          <w:b/>
          <w:bCs/>
          <w:color w:val="0070C0"/>
          <w:sz w:val="28"/>
          <w:szCs w:val="28"/>
          <w:u w:val="single"/>
          <w:lang w:eastAsia="en-GB"/>
        </w:rPr>
        <w:t>to</w:t>
      </w:r>
      <w:r>
        <w:rPr>
          <w:rFonts w:ascii="Arial" w:eastAsia="Times New Roman" w:hAnsi="Arial" w:cs="Arial"/>
          <w:b/>
          <w:bCs/>
          <w:color w:val="0070C0"/>
          <w:sz w:val="28"/>
          <w:szCs w:val="28"/>
          <w:u w:val="single"/>
          <w:lang w:eastAsia="en-GB"/>
        </w:rPr>
        <w:t xml:space="preserve"> </w:t>
      </w:r>
      <w:r w:rsidRPr="005C327E">
        <w:rPr>
          <w:rFonts w:ascii="Arial" w:eastAsia="Times New Roman" w:hAnsi="Arial" w:cs="Arial"/>
          <w:b/>
          <w:bCs/>
          <w:color w:val="0070C0"/>
          <w:sz w:val="28"/>
          <w:szCs w:val="28"/>
          <w:u w:val="single"/>
          <w:lang w:eastAsia="en-GB"/>
        </w:rPr>
        <w:t>join</w:t>
      </w:r>
      <w:r>
        <w:rPr>
          <w:rFonts w:ascii="Arial" w:eastAsia="Times New Roman" w:hAnsi="Arial" w:cs="Arial"/>
          <w:b/>
          <w:bCs/>
          <w:color w:val="0070C0"/>
          <w:sz w:val="28"/>
          <w:szCs w:val="28"/>
          <w:u w:val="single"/>
          <w:lang w:eastAsia="en-GB"/>
        </w:rPr>
        <w:t xml:space="preserve"> </w:t>
      </w:r>
      <w:r w:rsidRPr="005C327E">
        <w:rPr>
          <w:rFonts w:ascii="Arial" w:eastAsia="Times New Roman" w:hAnsi="Arial" w:cs="Arial"/>
          <w:b/>
          <w:bCs/>
          <w:color w:val="0070C0"/>
          <w:sz w:val="28"/>
          <w:szCs w:val="28"/>
          <w:u w:val="single"/>
          <w:lang w:eastAsia="en-GB"/>
        </w:rPr>
        <w:t>us</w:t>
      </w:r>
      <w:r>
        <w:rPr>
          <w:rFonts w:ascii="Arial" w:eastAsia="Times New Roman" w:hAnsi="Arial" w:cs="Arial"/>
          <w:b/>
          <w:bCs/>
          <w:color w:val="0070C0"/>
          <w:sz w:val="28"/>
          <w:szCs w:val="28"/>
          <w:u w:val="single"/>
          <w:lang w:eastAsia="en-GB"/>
        </w:rPr>
        <w:t xml:space="preserve"> </w:t>
      </w:r>
      <w:r w:rsidRPr="005C327E">
        <w:rPr>
          <w:rFonts w:ascii="Arial" w:eastAsia="Times New Roman" w:hAnsi="Arial" w:cs="Arial"/>
          <w:b/>
          <w:bCs/>
          <w:color w:val="0070C0"/>
          <w:sz w:val="28"/>
          <w:szCs w:val="28"/>
          <w:u w:val="single"/>
          <w:lang w:eastAsia="en-GB"/>
        </w:rPr>
        <w:t>at</w:t>
      </w:r>
      <w:r>
        <w:rPr>
          <w:rFonts w:ascii="Arial" w:eastAsia="Times New Roman" w:hAnsi="Arial" w:cs="Arial"/>
          <w:b/>
          <w:bCs/>
          <w:color w:val="0070C0"/>
          <w:sz w:val="28"/>
          <w:szCs w:val="28"/>
          <w:u w:val="single"/>
          <w:lang w:eastAsia="en-GB"/>
        </w:rPr>
        <w:t xml:space="preserve"> </w:t>
      </w:r>
      <w:r w:rsidRPr="005C327E">
        <w:rPr>
          <w:rFonts w:ascii="Arial" w:eastAsia="Times New Roman" w:hAnsi="Arial" w:cs="Arial"/>
          <w:b/>
          <w:bCs/>
          <w:color w:val="0070C0"/>
          <w:sz w:val="28"/>
          <w:szCs w:val="28"/>
          <w:u w:val="single"/>
          <w:lang w:eastAsia="en-GB"/>
        </w:rPr>
        <w:t>the</w:t>
      </w:r>
      <w:r>
        <w:rPr>
          <w:rFonts w:ascii="Arial" w:eastAsia="Times New Roman" w:hAnsi="Arial" w:cs="Arial"/>
          <w:b/>
          <w:bCs/>
          <w:color w:val="0070C0"/>
          <w:sz w:val="28"/>
          <w:szCs w:val="28"/>
          <w:u w:val="single"/>
          <w:lang w:eastAsia="en-GB"/>
        </w:rPr>
        <w:t xml:space="preserve"> </w:t>
      </w:r>
      <w:r w:rsidRPr="005C327E">
        <w:rPr>
          <w:rFonts w:ascii="Arial" w:eastAsia="Times New Roman" w:hAnsi="Arial" w:cs="Arial"/>
          <w:b/>
          <w:bCs/>
          <w:color w:val="0070C0"/>
          <w:sz w:val="28"/>
          <w:szCs w:val="28"/>
          <w:u w:val="single"/>
          <w:lang w:eastAsia="en-GB"/>
        </w:rPr>
        <w:t>PPG.</w:t>
      </w:r>
    </w:p>
    <w:p w14:paraId="02B07461" w14:textId="77777777" w:rsidR="00241AD1" w:rsidRPr="00183F70" w:rsidRDefault="00241AD1" w:rsidP="00241AD1">
      <w:pPr>
        <w:pStyle w:val="NoSpacing"/>
        <w:rPr>
          <w:rFonts w:ascii="Arial" w:hAnsi="Arial" w:cs="Arial"/>
        </w:rPr>
      </w:pPr>
    </w:p>
    <w:p w14:paraId="466D704D" w14:textId="77777777" w:rsidR="00241AD1" w:rsidRPr="00183F70" w:rsidRDefault="00241AD1" w:rsidP="00241AD1">
      <w:pPr>
        <w:pStyle w:val="NoSpacing"/>
        <w:rPr>
          <w:rFonts w:ascii="Arial" w:hAnsi="Arial" w:cs="Arial"/>
        </w:rPr>
      </w:pPr>
      <w:r w:rsidRPr="00183F70">
        <w:rPr>
          <w:rFonts w:ascii="Arial" w:hAnsi="Arial" w:cs="Arial"/>
        </w:rPr>
        <w:t>A</w:t>
      </w:r>
      <w:r>
        <w:rPr>
          <w:rFonts w:ascii="Arial" w:hAnsi="Arial" w:cs="Arial"/>
        </w:rPr>
        <w:t xml:space="preserve"> </w:t>
      </w:r>
      <w:r w:rsidRPr="00183F70">
        <w:rPr>
          <w:rFonts w:ascii="Arial" w:hAnsi="Arial" w:cs="Arial"/>
        </w:rPr>
        <w:t>Patient</w:t>
      </w:r>
      <w:r>
        <w:rPr>
          <w:rFonts w:ascii="Arial" w:hAnsi="Arial" w:cs="Arial"/>
        </w:rPr>
        <w:t xml:space="preserve"> </w:t>
      </w:r>
      <w:r w:rsidRPr="00183F70">
        <w:rPr>
          <w:rFonts w:ascii="Arial" w:hAnsi="Arial" w:cs="Arial"/>
        </w:rPr>
        <w:t>Participation</w:t>
      </w:r>
      <w:r>
        <w:rPr>
          <w:rFonts w:ascii="Arial" w:hAnsi="Arial" w:cs="Arial"/>
        </w:rPr>
        <w:t xml:space="preserve"> </w:t>
      </w:r>
      <w:r w:rsidRPr="00183F70">
        <w:rPr>
          <w:rFonts w:ascii="Arial" w:hAnsi="Arial" w:cs="Arial"/>
        </w:rPr>
        <w:t>Group</w:t>
      </w:r>
      <w:r>
        <w:rPr>
          <w:rFonts w:ascii="Arial" w:hAnsi="Arial" w:cs="Arial"/>
        </w:rPr>
        <w:t xml:space="preserve"> </w:t>
      </w:r>
      <w:r w:rsidRPr="00183F70">
        <w:rPr>
          <w:rFonts w:ascii="Arial" w:hAnsi="Arial" w:cs="Arial"/>
        </w:rPr>
        <w:t>(PPG)</w:t>
      </w:r>
      <w:r>
        <w:rPr>
          <w:rFonts w:ascii="Arial" w:hAnsi="Arial" w:cs="Arial"/>
        </w:rPr>
        <w:t xml:space="preserve"> </w:t>
      </w:r>
      <w:r w:rsidRPr="00183F70">
        <w:rPr>
          <w:rFonts w:ascii="Arial" w:hAnsi="Arial" w:cs="Arial"/>
        </w:rPr>
        <w:t>is</w:t>
      </w:r>
      <w:r>
        <w:rPr>
          <w:rFonts w:ascii="Arial" w:hAnsi="Arial" w:cs="Arial"/>
        </w:rPr>
        <w:t xml:space="preserve"> </w:t>
      </w:r>
      <w:r w:rsidRPr="00183F70">
        <w:rPr>
          <w:rFonts w:ascii="Arial" w:hAnsi="Arial" w:cs="Arial"/>
        </w:rPr>
        <w:t>a</w:t>
      </w:r>
      <w:r>
        <w:rPr>
          <w:rFonts w:ascii="Arial" w:hAnsi="Arial" w:cs="Arial"/>
        </w:rPr>
        <w:t xml:space="preserve"> </w:t>
      </w:r>
      <w:r w:rsidRPr="00183F70">
        <w:rPr>
          <w:rFonts w:ascii="Arial" w:hAnsi="Arial" w:cs="Arial"/>
        </w:rPr>
        <w:t>group</w:t>
      </w:r>
      <w:r>
        <w:rPr>
          <w:rFonts w:ascii="Arial" w:hAnsi="Arial" w:cs="Arial"/>
        </w:rPr>
        <w:t xml:space="preserve"> </w:t>
      </w:r>
      <w:r w:rsidRPr="00183F70">
        <w:rPr>
          <w:rFonts w:ascii="Arial" w:hAnsi="Arial" w:cs="Arial"/>
        </w:rPr>
        <w:t>of</w:t>
      </w:r>
      <w:r>
        <w:rPr>
          <w:rFonts w:ascii="Arial" w:hAnsi="Arial" w:cs="Arial"/>
        </w:rPr>
        <w:t xml:space="preserve"> </w:t>
      </w:r>
      <w:r w:rsidRPr="00183F70">
        <w:rPr>
          <w:rFonts w:ascii="Arial" w:hAnsi="Arial" w:cs="Arial"/>
        </w:rPr>
        <w:t>patients,</w:t>
      </w:r>
      <w:r>
        <w:rPr>
          <w:rFonts w:ascii="Arial" w:hAnsi="Arial" w:cs="Arial"/>
        </w:rPr>
        <w:t xml:space="preserve"> </w:t>
      </w:r>
      <w:r w:rsidRPr="00183F70">
        <w:rPr>
          <w:rFonts w:ascii="Arial" w:hAnsi="Arial" w:cs="Arial"/>
        </w:rPr>
        <w:t>carers</w:t>
      </w:r>
      <w:r>
        <w:rPr>
          <w:rFonts w:ascii="Arial" w:hAnsi="Arial" w:cs="Arial"/>
        </w:rPr>
        <w:t xml:space="preserve"> </w:t>
      </w:r>
      <w:r w:rsidRPr="00183F70">
        <w:rPr>
          <w:rFonts w:ascii="Arial" w:hAnsi="Arial" w:cs="Arial"/>
        </w:rPr>
        <w:t>and</w:t>
      </w:r>
      <w:r>
        <w:rPr>
          <w:rFonts w:ascii="Arial" w:hAnsi="Arial" w:cs="Arial"/>
        </w:rPr>
        <w:t xml:space="preserve"> </w:t>
      </w:r>
      <w:r w:rsidRPr="00183F70">
        <w:rPr>
          <w:rFonts w:ascii="Arial" w:hAnsi="Arial" w:cs="Arial"/>
        </w:rPr>
        <w:t>GP</w:t>
      </w:r>
      <w:r>
        <w:rPr>
          <w:rFonts w:ascii="Arial" w:hAnsi="Arial" w:cs="Arial"/>
        </w:rPr>
        <w:t xml:space="preserve"> </w:t>
      </w:r>
      <w:r w:rsidRPr="00183F70">
        <w:rPr>
          <w:rFonts w:ascii="Arial" w:hAnsi="Arial" w:cs="Arial"/>
        </w:rPr>
        <w:t>practice</w:t>
      </w:r>
      <w:r>
        <w:rPr>
          <w:rFonts w:ascii="Arial" w:hAnsi="Arial" w:cs="Arial"/>
        </w:rPr>
        <w:t xml:space="preserve"> </w:t>
      </w:r>
      <w:r w:rsidRPr="00183F70">
        <w:rPr>
          <w:rFonts w:ascii="Arial" w:hAnsi="Arial" w:cs="Arial"/>
        </w:rPr>
        <w:t>staff</w:t>
      </w:r>
      <w:r>
        <w:rPr>
          <w:rFonts w:ascii="Arial" w:hAnsi="Arial" w:cs="Arial"/>
        </w:rPr>
        <w:t xml:space="preserve"> </w:t>
      </w:r>
      <w:r w:rsidRPr="00183F70">
        <w:rPr>
          <w:rFonts w:ascii="Arial" w:hAnsi="Arial" w:cs="Arial"/>
        </w:rPr>
        <w:t>who</w:t>
      </w:r>
      <w:r>
        <w:rPr>
          <w:rFonts w:ascii="Arial" w:hAnsi="Arial" w:cs="Arial"/>
        </w:rPr>
        <w:t xml:space="preserve"> </w:t>
      </w:r>
      <w:r w:rsidRPr="00183F70">
        <w:rPr>
          <w:rFonts w:ascii="Arial" w:hAnsi="Arial" w:cs="Arial"/>
        </w:rPr>
        <w:t>meet</w:t>
      </w:r>
      <w:r>
        <w:rPr>
          <w:rFonts w:ascii="Arial" w:hAnsi="Arial" w:cs="Arial"/>
        </w:rPr>
        <w:t xml:space="preserve"> </w:t>
      </w:r>
      <w:r w:rsidRPr="00183F70">
        <w:rPr>
          <w:rFonts w:ascii="Arial" w:hAnsi="Arial" w:cs="Arial"/>
        </w:rPr>
        <w:t>to</w:t>
      </w:r>
      <w:r>
        <w:rPr>
          <w:rFonts w:ascii="Arial" w:hAnsi="Arial" w:cs="Arial"/>
        </w:rPr>
        <w:t xml:space="preserve"> </w:t>
      </w:r>
      <w:r w:rsidRPr="00183F70">
        <w:rPr>
          <w:rFonts w:ascii="Arial" w:hAnsi="Arial" w:cs="Arial"/>
        </w:rPr>
        <w:t>discuss</w:t>
      </w:r>
      <w:r>
        <w:rPr>
          <w:rFonts w:ascii="Arial" w:hAnsi="Arial" w:cs="Arial"/>
        </w:rPr>
        <w:t xml:space="preserve"> </w:t>
      </w:r>
      <w:r w:rsidRPr="00183F70">
        <w:rPr>
          <w:rFonts w:ascii="Arial" w:hAnsi="Arial" w:cs="Arial"/>
        </w:rPr>
        <w:t>practice</w:t>
      </w:r>
      <w:r>
        <w:rPr>
          <w:rFonts w:ascii="Arial" w:hAnsi="Arial" w:cs="Arial"/>
        </w:rPr>
        <w:t xml:space="preserve"> </w:t>
      </w:r>
      <w:r w:rsidRPr="00183F70">
        <w:rPr>
          <w:rFonts w:ascii="Arial" w:hAnsi="Arial" w:cs="Arial"/>
        </w:rPr>
        <w:t>issues</w:t>
      </w:r>
      <w:r>
        <w:rPr>
          <w:rFonts w:ascii="Arial" w:hAnsi="Arial" w:cs="Arial"/>
        </w:rPr>
        <w:t xml:space="preserve"> </w:t>
      </w:r>
      <w:r w:rsidRPr="00183F70">
        <w:rPr>
          <w:rFonts w:ascii="Arial" w:hAnsi="Arial" w:cs="Arial"/>
        </w:rPr>
        <w:t>and</w:t>
      </w:r>
      <w:r>
        <w:rPr>
          <w:rFonts w:ascii="Arial" w:hAnsi="Arial" w:cs="Arial"/>
        </w:rPr>
        <w:t xml:space="preserve"> </w:t>
      </w:r>
      <w:r w:rsidRPr="00183F70">
        <w:rPr>
          <w:rFonts w:ascii="Arial" w:hAnsi="Arial" w:cs="Arial"/>
        </w:rPr>
        <w:t>patient</w:t>
      </w:r>
      <w:r>
        <w:rPr>
          <w:rFonts w:ascii="Arial" w:hAnsi="Arial" w:cs="Arial"/>
        </w:rPr>
        <w:t xml:space="preserve"> </w:t>
      </w:r>
      <w:r w:rsidRPr="00183F70">
        <w:rPr>
          <w:rFonts w:ascii="Arial" w:hAnsi="Arial" w:cs="Arial"/>
        </w:rPr>
        <w:t>experience</w:t>
      </w:r>
      <w:r>
        <w:rPr>
          <w:rFonts w:ascii="Arial" w:hAnsi="Arial" w:cs="Arial"/>
        </w:rPr>
        <w:t xml:space="preserve"> </w:t>
      </w:r>
      <w:r w:rsidRPr="00183F70">
        <w:rPr>
          <w:rFonts w:ascii="Arial" w:hAnsi="Arial" w:cs="Arial"/>
        </w:rPr>
        <w:t>to</w:t>
      </w:r>
      <w:r>
        <w:rPr>
          <w:rFonts w:ascii="Arial" w:hAnsi="Arial" w:cs="Arial"/>
        </w:rPr>
        <w:t xml:space="preserve"> </w:t>
      </w:r>
      <w:r w:rsidRPr="00183F70">
        <w:rPr>
          <w:rFonts w:ascii="Arial" w:hAnsi="Arial" w:cs="Arial"/>
        </w:rPr>
        <w:t>improve</w:t>
      </w:r>
      <w:r>
        <w:rPr>
          <w:rFonts w:ascii="Arial" w:hAnsi="Arial" w:cs="Arial"/>
        </w:rPr>
        <w:t xml:space="preserve"> </w:t>
      </w:r>
      <w:r w:rsidRPr="00183F70">
        <w:rPr>
          <w:rFonts w:ascii="Arial" w:hAnsi="Arial" w:cs="Arial"/>
        </w:rPr>
        <w:t>the</w:t>
      </w:r>
      <w:r>
        <w:rPr>
          <w:rFonts w:ascii="Arial" w:hAnsi="Arial" w:cs="Arial"/>
        </w:rPr>
        <w:t xml:space="preserve"> </w:t>
      </w:r>
      <w:r w:rsidRPr="00183F70">
        <w:rPr>
          <w:rFonts w:ascii="Arial" w:hAnsi="Arial" w:cs="Arial"/>
        </w:rPr>
        <w:t>service.</w:t>
      </w:r>
    </w:p>
    <w:p w14:paraId="6F7A0341" w14:textId="77777777" w:rsidR="00241AD1" w:rsidRDefault="00241AD1" w:rsidP="00241AD1">
      <w:pPr>
        <w:pStyle w:val="NoSpacing"/>
        <w:rPr>
          <w:rFonts w:ascii="Arial" w:hAnsi="Arial" w:cs="Arial"/>
        </w:rPr>
      </w:pPr>
      <w:r w:rsidRPr="00183F70">
        <w:rPr>
          <w:rFonts w:ascii="Arial" w:hAnsi="Arial" w:cs="Arial"/>
        </w:rPr>
        <w:t>The</w:t>
      </w:r>
      <w:r>
        <w:rPr>
          <w:rFonts w:ascii="Arial" w:hAnsi="Arial" w:cs="Arial"/>
        </w:rPr>
        <w:t xml:space="preserve"> </w:t>
      </w:r>
      <w:r w:rsidRPr="00183F70">
        <w:rPr>
          <w:rFonts w:ascii="Arial" w:hAnsi="Arial" w:cs="Arial"/>
        </w:rPr>
        <w:t>purpose</w:t>
      </w:r>
      <w:r>
        <w:rPr>
          <w:rFonts w:ascii="Arial" w:hAnsi="Arial" w:cs="Arial"/>
        </w:rPr>
        <w:t xml:space="preserve"> </w:t>
      </w:r>
      <w:r w:rsidRPr="00183F70">
        <w:rPr>
          <w:rFonts w:ascii="Arial" w:hAnsi="Arial" w:cs="Arial"/>
        </w:rPr>
        <w:t>of</w:t>
      </w:r>
      <w:r>
        <w:rPr>
          <w:rFonts w:ascii="Arial" w:hAnsi="Arial" w:cs="Arial"/>
        </w:rPr>
        <w:t xml:space="preserve"> </w:t>
      </w:r>
      <w:r w:rsidRPr="00183F70">
        <w:rPr>
          <w:rFonts w:ascii="Arial" w:hAnsi="Arial" w:cs="Arial"/>
        </w:rPr>
        <w:t>a</w:t>
      </w:r>
      <w:r>
        <w:rPr>
          <w:rFonts w:ascii="Arial" w:hAnsi="Arial" w:cs="Arial"/>
        </w:rPr>
        <w:t xml:space="preserve"> </w:t>
      </w:r>
      <w:r w:rsidRPr="00183F70">
        <w:rPr>
          <w:rFonts w:ascii="Arial" w:hAnsi="Arial" w:cs="Arial"/>
        </w:rPr>
        <w:t>PPG:</w:t>
      </w:r>
      <w:r>
        <w:rPr>
          <w:rFonts w:ascii="Arial" w:hAnsi="Arial" w:cs="Arial"/>
        </w:rPr>
        <w:t xml:space="preserve"> </w:t>
      </w:r>
      <w:r w:rsidRPr="00183F70">
        <w:rPr>
          <w:rFonts w:ascii="Arial" w:hAnsi="Arial" w:cs="Arial"/>
        </w:rPr>
        <w:t>To</w:t>
      </w:r>
      <w:r>
        <w:rPr>
          <w:rFonts w:ascii="Arial" w:hAnsi="Arial" w:cs="Arial"/>
        </w:rPr>
        <w:t xml:space="preserve"> </w:t>
      </w:r>
      <w:r w:rsidRPr="00183F70">
        <w:rPr>
          <w:rFonts w:ascii="Arial" w:hAnsi="Arial" w:cs="Arial"/>
        </w:rPr>
        <w:t>give</w:t>
      </w:r>
      <w:r>
        <w:rPr>
          <w:rFonts w:ascii="Arial" w:hAnsi="Arial" w:cs="Arial"/>
        </w:rPr>
        <w:t xml:space="preserve"> </w:t>
      </w:r>
      <w:r w:rsidRPr="00183F70">
        <w:rPr>
          <w:rFonts w:ascii="Arial" w:hAnsi="Arial" w:cs="Arial"/>
        </w:rPr>
        <w:t>patients</w:t>
      </w:r>
      <w:r>
        <w:rPr>
          <w:rFonts w:ascii="Arial" w:hAnsi="Arial" w:cs="Arial"/>
        </w:rPr>
        <w:t xml:space="preserve"> </w:t>
      </w:r>
      <w:r w:rsidRPr="00183F70">
        <w:rPr>
          <w:rFonts w:ascii="Arial" w:hAnsi="Arial" w:cs="Arial"/>
        </w:rPr>
        <w:t>and</w:t>
      </w:r>
      <w:r>
        <w:rPr>
          <w:rFonts w:ascii="Arial" w:hAnsi="Arial" w:cs="Arial"/>
        </w:rPr>
        <w:t xml:space="preserve"> </w:t>
      </w:r>
      <w:r w:rsidRPr="00183F70">
        <w:rPr>
          <w:rFonts w:ascii="Arial" w:hAnsi="Arial" w:cs="Arial"/>
        </w:rPr>
        <w:t>practice</w:t>
      </w:r>
      <w:r>
        <w:rPr>
          <w:rFonts w:ascii="Arial" w:hAnsi="Arial" w:cs="Arial"/>
        </w:rPr>
        <w:t xml:space="preserve"> </w:t>
      </w:r>
      <w:r w:rsidRPr="00183F70">
        <w:rPr>
          <w:rFonts w:ascii="Arial" w:hAnsi="Arial" w:cs="Arial"/>
        </w:rPr>
        <w:t>staff</w:t>
      </w:r>
      <w:r>
        <w:rPr>
          <w:rFonts w:ascii="Arial" w:hAnsi="Arial" w:cs="Arial"/>
        </w:rPr>
        <w:t xml:space="preserve"> </w:t>
      </w:r>
      <w:r w:rsidRPr="00183F70">
        <w:rPr>
          <w:rFonts w:ascii="Arial" w:hAnsi="Arial" w:cs="Arial"/>
        </w:rPr>
        <w:t>the</w:t>
      </w:r>
      <w:r>
        <w:rPr>
          <w:rFonts w:ascii="Arial" w:hAnsi="Arial" w:cs="Arial"/>
        </w:rPr>
        <w:t xml:space="preserve"> </w:t>
      </w:r>
      <w:r w:rsidRPr="00183F70">
        <w:rPr>
          <w:rFonts w:ascii="Arial" w:hAnsi="Arial" w:cs="Arial"/>
        </w:rPr>
        <w:t>opportunity</w:t>
      </w:r>
      <w:r>
        <w:rPr>
          <w:rFonts w:ascii="Arial" w:hAnsi="Arial" w:cs="Arial"/>
        </w:rPr>
        <w:t xml:space="preserve"> </w:t>
      </w:r>
      <w:r w:rsidRPr="00183F70">
        <w:rPr>
          <w:rFonts w:ascii="Arial" w:hAnsi="Arial" w:cs="Arial"/>
        </w:rPr>
        <w:t>to</w:t>
      </w:r>
      <w:r>
        <w:rPr>
          <w:rFonts w:ascii="Arial" w:hAnsi="Arial" w:cs="Arial"/>
        </w:rPr>
        <w:t xml:space="preserve"> </w:t>
      </w:r>
      <w:r w:rsidRPr="00183F70">
        <w:rPr>
          <w:rFonts w:ascii="Arial" w:hAnsi="Arial" w:cs="Arial"/>
        </w:rPr>
        <w:t>meet</w:t>
      </w:r>
      <w:r>
        <w:rPr>
          <w:rFonts w:ascii="Arial" w:hAnsi="Arial" w:cs="Arial"/>
        </w:rPr>
        <w:t xml:space="preserve"> </w:t>
      </w:r>
      <w:r w:rsidRPr="00183F70">
        <w:rPr>
          <w:rFonts w:ascii="Arial" w:hAnsi="Arial" w:cs="Arial"/>
        </w:rPr>
        <w:t>and</w:t>
      </w:r>
      <w:r>
        <w:rPr>
          <w:rFonts w:ascii="Arial" w:hAnsi="Arial" w:cs="Arial"/>
        </w:rPr>
        <w:t xml:space="preserve"> </w:t>
      </w:r>
      <w:r w:rsidRPr="00183F70">
        <w:rPr>
          <w:rFonts w:ascii="Arial" w:hAnsi="Arial" w:cs="Arial"/>
        </w:rPr>
        <w:t>discuss</w:t>
      </w:r>
      <w:r>
        <w:rPr>
          <w:rFonts w:ascii="Arial" w:hAnsi="Arial" w:cs="Arial"/>
        </w:rPr>
        <w:t xml:space="preserve"> </w:t>
      </w:r>
      <w:r w:rsidRPr="00183F70">
        <w:rPr>
          <w:rFonts w:ascii="Arial" w:hAnsi="Arial" w:cs="Arial"/>
        </w:rPr>
        <w:t>topics</w:t>
      </w:r>
      <w:r>
        <w:rPr>
          <w:rFonts w:ascii="Arial" w:hAnsi="Arial" w:cs="Arial"/>
        </w:rPr>
        <w:t xml:space="preserve"> </w:t>
      </w:r>
      <w:r w:rsidRPr="00183F70">
        <w:rPr>
          <w:rFonts w:ascii="Arial" w:hAnsi="Arial" w:cs="Arial"/>
        </w:rPr>
        <w:t>of</w:t>
      </w:r>
      <w:r>
        <w:rPr>
          <w:rFonts w:ascii="Arial" w:hAnsi="Arial" w:cs="Arial"/>
        </w:rPr>
        <w:t xml:space="preserve"> </w:t>
      </w:r>
      <w:r w:rsidRPr="00183F70">
        <w:rPr>
          <w:rFonts w:ascii="Arial" w:hAnsi="Arial" w:cs="Arial"/>
        </w:rPr>
        <w:t>mutual</w:t>
      </w:r>
      <w:r>
        <w:rPr>
          <w:rFonts w:ascii="Arial" w:hAnsi="Arial" w:cs="Arial"/>
        </w:rPr>
        <w:t xml:space="preserve"> </w:t>
      </w:r>
      <w:r w:rsidRPr="00183F70">
        <w:rPr>
          <w:rFonts w:ascii="Arial" w:hAnsi="Arial" w:cs="Arial"/>
        </w:rPr>
        <w:t>interest.</w:t>
      </w:r>
    </w:p>
    <w:p w14:paraId="36DBB7D2" w14:textId="77777777" w:rsidR="00241AD1" w:rsidRPr="00183F70" w:rsidRDefault="00241AD1" w:rsidP="00241AD1">
      <w:pPr>
        <w:pStyle w:val="NoSpacing"/>
        <w:rPr>
          <w:rFonts w:ascii="Arial" w:hAnsi="Arial" w:cs="Arial"/>
        </w:rPr>
      </w:pPr>
    </w:p>
    <w:p w14:paraId="2627B9A6" w14:textId="77777777" w:rsidR="00241AD1" w:rsidRDefault="00241AD1" w:rsidP="00241AD1">
      <w:pPr>
        <w:pStyle w:val="NoSpacing"/>
        <w:rPr>
          <w:rFonts w:ascii="Arial" w:hAnsi="Arial" w:cs="Arial"/>
        </w:rPr>
      </w:pPr>
      <w:r w:rsidRPr="00183F70">
        <w:rPr>
          <w:rFonts w:ascii="Arial" w:hAnsi="Arial" w:cs="Arial"/>
        </w:rPr>
        <w:t>Here</w:t>
      </w:r>
      <w:r>
        <w:rPr>
          <w:rFonts w:ascii="Arial" w:hAnsi="Arial" w:cs="Arial"/>
        </w:rPr>
        <w:t xml:space="preserve"> </w:t>
      </w:r>
      <w:r w:rsidRPr="00183F70">
        <w:rPr>
          <w:rFonts w:ascii="Arial" w:hAnsi="Arial" w:cs="Arial"/>
        </w:rPr>
        <w:t>in</w:t>
      </w:r>
      <w:r>
        <w:rPr>
          <w:rFonts w:ascii="Arial" w:hAnsi="Arial" w:cs="Arial"/>
        </w:rPr>
        <w:t xml:space="preserve"> </w:t>
      </w:r>
      <w:r w:rsidRPr="00183F70">
        <w:rPr>
          <w:rFonts w:ascii="Arial" w:hAnsi="Arial" w:cs="Arial"/>
        </w:rPr>
        <w:t>Castle</w:t>
      </w:r>
      <w:r>
        <w:rPr>
          <w:rFonts w:ascii="Arial" w:hAnsi="Arial" w:cs="Arial"/>
        </w:rPr>
        <w:t xml:space="preserve"> </w:t>
      </w:r>
      <w:r w:rsidRPr="00183F70">
        <w:rPr>
          <w:rFonts w:ascii="Arial" w:hAnsi="Arial" w:cs="Arial"/>
        </w:rPr>
        <w:t>Donington,</w:t>
      </w:r>
      <w:r>
        <w:rPr>
          <w:rFonts w:ascii="Arial" w:hAnsi="Arial" w:cs="Arial"/>
        </w:rPr>
        <w:t xml:space="preserve"> </w:t>
      </w:r>
      <w:r w:rsidRPr="00183F70">
        <w:rPr>
          <w:rFonts w:ascii="Arial" w:hAnsi="Arial" w:cs="Arial"/>
        </w:rPr>
        <w:t>we</w:t>
      </w:r>
      <w:r>
        <w:rPr>
          <w:rFonts w:ascii="Arial" w:hAnsi="Arial" w:cs="Arial"/>
        </w:rPr>
        <w:t xml:space="preserve"> </w:t>
      </w:r>
      <w:r w:rsidRPr="00183F70">
        <w:rPr>
          <w:rFonts w:ascii="Arial" w:hAnsi="Arial" w:cs="Arial"/>
        </w:rPr>
        <w:t>are</w:t>
      </w:r>
      <w:r>
        <w:rPr>
          <w:rFonts w:ascii="Arial" w:hAnsi="Arial" w:cs="Arial"/>
        </w:rPr>
        <w:t xml:space="preserve"> </w:t>
      </w:r>
      <w:r w:rsidRPr="00183F70">
        <w:rPr>
          <w:rFonts w:ascii="Arial" w:hAnsi="Arial" w:cs="Arial"/>
        </w:rPr>
        <w:t>a</w:t>
      </w:r>
      <w:r>
        <w:rPr>
          <w:rFonts w:ascii="Arial" w:hAnsi="Arial" w:cs="Arial"/>
        </w:rPr>
        <w:t xml:space="preserve"> </w:t>
      </w:r>
      <w:r w:rsidRPr="00183F70">
        <w:rPr>
          <w:rFonts w:ascii="Arial" w:hAnsi="Arial" w:cs="Arial"/>
        </w:rPr>
        <w:t>small</w:t>
      </w:r>
      <w:r>
        <w:rPr>
          <w:rFonts w:ascii="Arial" w:hAnsi="Arial" w:cs="Arial"/>
        </w:rPr>
        <w:t xml:space="preserve"> </w:t>
      </w:r>
      <w:r w:rsidRPr="00183F70">
        <w:rPr>
          <w:rFonts w:ascii="Arial" w:hAnsi="Arial" w:cs="Arial"/>
        </w:rPr>
        <w:t>group</w:t>
      </w:r>
      <w:r>
        <w:rPr>
          <w:rFonts w:ascii="Arial" w:hAnsi="Arial" w:cs="Arial"/>
        </w:rPr>
        <w:t xml:space="preserve"> </w:t>
      </w:r>
      <w:r w:rsidRPr="00183F70">
        <w:rPr>
          <w:rFonts w:ascii="Arial" w:hAnsi="Arial" w:cs="Arial"/>
        </w:rPr>
        <w:t>of</w:t>
      </w:r>
      <w:r>
        <w:rPr>
          <w:rFonts w:ascii="Arial" w:hAnsi="Arial" w:cs="Arial"/>
        </w:rPr>
        <w:t xml:space="preserve"> </w:t>
      </w:r>
      <w:r w:rsidRPr="00183F70">
        <w:rPr>
          <w:rFonts w:ascii="Arial" w:hAnsi="Arial" w:cs="Arial"/>
        </w:rPr>
        <w:t>people</w:t>
      </w:r>
      <w:r>
        <w:rPr>
          <w:rFonts w:ascii="Arial" w:hAnsi="Arial" w:cs="Arial"/>
        </w:rPr>
        <w:t xml:space="preserve"> </w:t>
      </w:r>
      <w:r w:rsidRPr="00183F70">
        <w:rPr>
          <w:rFonts w:ascii="Arial" w:hAnsi="Arial" w:cs="Arial"/>
        </w:rPr>
        <w:t>who</w:t>
      </w:r>
      <w:r>
        <w:rPr>
          <w:rFonts w:ascii="Arial" w:hAnsi="Arial" w:cs="Arial"/>
        </w:rPr>
        <w:t xml:space="preserve"> </w:t>
      </w:r>
      <w:r w:rsidRPr="00183F70">
        <w:rPr>
          <w:rFonts w:ascii="Arial" w:hAnsi="Arial" w:cs="Arial"/>
        </w:rPr>
        <w:t>meet</w:t>
      </w:r>
      <w:r>
        <w:rPr>
          <w:rFonts w:ascii="Arial" w:hAnsi="Arial" w:cs="Arial"/>
        </w:rPr>
        <w:t xml:space="preserve"> </w:t>
      </w:r>
      <w:r w:rsidRPr="00183F70">
        <w:rPr>
          <w:rFonts w:ascii="Arial" w:hAnsi="Arial" w:cs="Arial"/>
        </w:rPr>
        <w:t>bi-monthly</w:t>
      </w:r>
      <w:r>
        <w:rPr>
          <w:rFonts w:ascii="Arial" w:hAnsi="Arial" w:cs="Arial"/>
        </w:rPr>
        <w:t xml:space="preserve"> </w:t>
      </w:r>
      <w:r w:rsidRPr="00183F70">
        <w:rPr>
          <w:rFonts w:ascii="Arial" w:hAnsi="Arial" w:cs="Arial"/>
        </w:rPr>
        <w:t>and</w:t>
      </w:r>
      <w:r>
        <w:rPr>
          <w:rFonts w:ascii="Arial" w:hAnsi="Arial" w:cs="Arial"/>
        </w:rPr>
        <w:t xml:space="preserve"> </w:t>
      </w:r>
      <w:r w:rsidRPr="00183F70">
        <w:rPr>
          <w:rFonts w:ascii="Arial" w:hAnsi="Arial" w:cs="Arial"/>
        </w:rPr>
        <w:t>utilise</w:t>
      </w:r>
      <w:r>
        <w:rPr>
          <w:rFonts w:ascii="Arial" w:hAnsi="Arial" w:cs="Arial"/>
        </w:rPr>
        <w:t xml:space="preserve"> </w:t>
      </w:r>
      <w:r w:rsidRPr="00183F70">
        <w:rPr>
          <w:rFonts w:ascii="Arial" w:hAnsi="Arial" w:cs="Arial"/>
        </w:rPr>
        <w:t>social</w:t>
      </w:r>
      <w:r>
        <w:rPr>
          <w:rFonts w:ascii="Arial" w:hAnsi="Arial" w:cs="Arial"/>
        </w:rPr>
        <w:t xml:space="preserve"> </w:t>
      </w:r>
      <w:r w:rsidRPr="00183F70">
        <w:rPr>
          <w:rFonts w:ascii="Arial" w:hAnsi="Arial" w:cs="Arial"/>
        </w:rPr>
        <w:t>media</w:t>
      </w:r>
      <w:r>
        <w:rPr>
          <w:rFonts w:ascii="Arial" w:hAnsi="Arial" w:cs="Arial"/>
        </w:rPr>
        <w:t xml:space="preserve"> </w:t>
      </w:r>
      <w:r w:rsidRPr="00183F70">
        <w:rPr>
          <w:rFonts w:ascii="Arial" w:hAnsi="Arial" w:cs="Arial"/>
        </w:rPr>
        <w:t>with</w:t>
      </w:r>
      <w:r>
        <w:rPr>
          <w:rFonts w:ascii="Arial" w:hAnsi="Arial" w:cs="Arial"/>
        </w:rPr>
        <w:t xml:space="preserve"> </w:t>
      </w:r>
      <w:r w:rsidRPr="00183F70">
        <w:rPr>
          <w:rFonts w:ascii="Arial" w:hAnsi="Arial" w:cs="Arial"/>
        </w:rPr>
        <w:t>up-to-date</w:t>
      </w:r>
      <w:r>
        <w:rPr>
          <w:rFonts w:ascii="Arial" w:hAnsi="Arial" w:cs="Arial"/>
        </w:rPr>
        <w:t xml:space="preserve"> </w:t>
      </w:r>
      <w:r w:rsidRPr="00183F70">
        <w:rPr>
          <w:rFonts w:ascii="Arial" w:hAnsi="Arial" w:cs="Arial"/>
        </w:rPr>
        <w:t>information.</w:t>
      </w:r>
    </w:p>
    <w:p w14:paraId="5D09DE49" w14:textId="77777777" w:rsidR="00241AD1" w:rsidRPr="00183F70" w:rsidRDefault="00241AD1" w:rsidP="00241AD1">
      <w:pPr>
        <w:pStyle w:val="NoSpacing"/>
        <w:rPr>
          <w:rFonts w:ascii="Arial" w:hAnsi="Arial" w:cs="Arial"/>
        </w:rPr>
      </w:pPr>
    </w:p>
    <w:p w14:paraId="5EA16D36" w14:textId="77777777" w:rsidR="00241AD1" w:rsidRPr="00183F70" w:rsidRDefault="00241AD1" w:rsidP="00241AD1">
      <w:pPr>
        <w:pStyle w:val="NoSpacing"/>
        <w:rPr>
          <w:rFonts w:ascii="Arial" w:hAnsi="Arial" w:cs="Arial"/>
        </w:rPr>
      </w:pPr>
      <w:r w:rsidRPr="00183F70">
        <w:rPr>
          <w:rFonts w:ascii="Arial" w:hAnsi="Arial" w:cs="Arial"/>
        </w:rPr>
        <w:t>Welcome</w:t>
      </w:r>
      <w:r>
        <w:rPr>
          <w:rFonts w:ascii="Arial" w:hAnsi="Arial" w:cs="Arial"/>
        </w:rPr>
        <w:t xml:space="preserve"> </w:t>
      </w:r>
      <w:r w:rsidRPr="00183F70">
        <w:rPr>
          <w:rFonts w:ascii="Arial" w:hAnsi="Arial" w:cs="Arial"/>
        </w:rPr>
        <w:t>to</w:t>
      </w:r>
      <w:r>
        <w:rPr>
          <w:rFonts w:ascii="Arial" w:hAnsi="Arial" w:cs="Arial"/>
        </w:rPr>
        <w:t xml:space="preserve"> </w:t>
      </w:r>
      <w:r w:rsidRPr="00183F70">
        <w:rPr>
          <w:rFonts w:ascii="Arial" w:hAnsi="Arial" w:cs="Arial"/>
        </w:rPr>
        <w:t>our</w:t>
      </w:r>
      <w:r>
        <w:rPr>
          <w:rFonts w:ascii="Arial" w:hAnsi="Arial" w:cs="Arial"/>
        </w:rPr>
        <w:t xml:space="preserve"> </w:t>
      </w:r>
      <w:r w:rsidRPr="00183F70">
        <w:rPr>
          <w:rFonts w:ascii="Arial" w:hAnsi="Arial" w:cs="Arial"/>
        </w:rPr>
        <w:t>Newsletter.</w:t>
      </w:r>
      <w:r>
        <w:rPr>
          <w:rFonts w:ascii="Arial" w:hAnsi="Arial" w:cs="Arial"/>
        </w:rPr>
        <w:t xml:space="preserve"> </w:t>
      </w:r>
      <w:r w:rsidRPr="00183F70">
        <w:rPr>
          <w:rFonts w:ascii="Arial" w:hAnsi="Arial" w:cs="Arial"/>
        </w:rPr>
        <w:t>We</w:t>
      </w:r>
      <w:r>
        <w:rPr>
          <w:rFonts w:ascii="Arial" w:hAnsi="Arial" w:cs="Arial"/>
        </w:rPr>
        <w:t xml:space="preserve"> </w:t>
      </w:r>
      <w:r w:rsidRPr="00183F70">
        <w:rPr>
          <w:rFonts w:ascii="Arial" w:hAnsi="Arial" w:cs="Arial"/>
        </w:rPr>
        <w:t>hope</w:t>
      </w:r>
      <w:r>
        <w:rPr>
          <w:rFonts w:ascii="Arial" w:hAnsi="Arial" w:cs="Arial"/>
        </w:rPr>
        <w:t xml:space="preserve"> </w:t>
      </w:r>
      <w:r w:rsidRPr="00183F70">
        <w:rPr>
          <w:rFonts w:ascii="Arial" w:hAnsi="Arial" w:cs="Arial"/>
        </w:rPr>
        <w:t>you</w:t>
      </w:r>
      <w:r>
        <w:rPr>
          <w:rFonts w:ascii="Arial" w:hAnsi="Arial" w:cs="Arial"/>
        </w:rPr>
        <w:t xml:space="preserve"> </w:t>
      </w:r>
      <w:r w:rsidRPr="00183F70">
        <w:rPr>
          <w:rFonts w:ascii="Arial" w:hAnsi="Arial" w:cs="Arial"/>
        </w:rPr>
        <w:t>find</w:t>
      </w:r>
      <w:r>
        <w:rPr>
          <w:rFonts w:ascii="Arial" w:hAnsi="Arial" w:cs="Arial"/>
        </w:rPr>
        <w:t xml:space="preserve"> </w:t>
      </w:r>
      <w:r w:rsidRPr="00183F70">
        <w:rPr>
          <w:rFonts w:ascii="Arial" w:hAnsi="Arial" w:cs="Arial"/>
        </w:rPr>
        <w:t>it</w:t>
      </w:r>
      <w:r>
        <w:rPr>
          <w:rFonts w:ascii="Arial" w:hAnsi="Arial" w:cs="Arial"/>
        </w:rPr>
        <w:t xml:space="preserve"> </w:t>
      </w:r>
      <w:r w:rsidRPr="00183F70">
        <w:rPr>
          <w:rFonts w:ascii="Arial" w:hAnsi="Arial" w:cs="Arial"/>
        </w:rPr>
        <w:t>informative.</w:t>
      </w:r>
      <w:r>
        <w:rPr>
          <w:rFonts w:ascii="Arial" w:hAnsi="Arial" w:cs="Arial"/>
        </w:rPr>
        <w:t xml:space="preserve"> </w:t>
      </w:r>
      <w:r w:rsidRPr="00183F70">
        <w:rPr>
          <w:rFonts w:ascii="Arial" w:hAnsi="Arial" w:cs="Arial"/>
        </w:rPr>
        <w:t>You</w:t>
      </w:r>
      <w:r>
        <w:rPr>
          <w:rFonts w:ascii="Arial" w:hAnsi="Arial" w:cs="Arial"/>
        </w:rPr>
        <w:t xml:space="preserve"> </w:t>
      </w:r>
      <w:r w:rsidRPr="00183F70">
        <w:rPr>
          <w:rFonts w:ascii="Arial" w:hAnsi="Arial" w:cs="Arial"/>
        </w:rPr>
        <w:t>can</w:t>
      </w:r>
      <w:r>
        <w:rPr>
          <w:rFonts w:ascii="Arial" w:hAnsi="Arial" w:cs="Arial"/>
        </w:rPr>
        <w:t xml:space="preserve"> </w:t>
      </w:r>
      <w:r w:rsidRPr="00183F70">
        <w:rPr>
          <w:rFonts w:ascii="Arial" w:hAnsi="Arial" w:cs="Arial"/>
        </w:rPr>
        <w:t>also</w:t>
      </w:r>
      <w:r>
        <w:rPr>
          <w:rFonts w:ascii="Arial" w:hAnsi="Arial" w:cs="Arial"/>
        </w:rPr>
        <w:t xml:space="preserve"> </w:t>
      </w:r>
      <w:r w:rsidRPr="00183F70">
        <w:rPr>
          <w:rFonts w:ascii="Arial" w:hAnsi="Arial" w:cs="Arial"/>
        </w:rPr>
        <w:t>find</w:t>
      </w:r>
      <w:r>
        <w:rPr>
          <w:rFonts w:ascii="Arial" w:hAnsi="Arial" w:cs="Arial"/>
        </w:rPr>
        <w:t xml:space="preserve"> </w:t>
      </w:r>
      <w:r w:rsidRPr="00183F70">
        <w:rPr>
          <w:rFonts w:ascii="Arial" w:hAnsi="Arial" w:cs="Arial"/>
        </w:rPr>
        <w:t>us</w:t>
      </w:r>
      <w:r>
        <w:rPr>
          <w:rFonts w:ascii="Arial" w:hAnsi="Arial" w:cs="Arial"/>
        </w:rPr>
        <w:t xml:space="preserve"> </w:t>
      </w:r>
      <w:r w:rsidRPr="00183F70">
        <w:rPr>
          <w:rFonts w:ascii="Arial" w:hAnsi="Arial" w:cs="Arial"/>
        </w:rPr>
        <w:t>on</w:t>
      </w:r>
      <w:r>
        <w:rPr>
          <w:rFonts w:ascii="Arial" w:hAnsi="Arial" w:cs="Arial"/>
        </w:rPr>
        <w:t xml:space="preserve"> </w:t>
      </w:r>
      <w:r w:rsidRPr="00183F70">
        <w:rPr>
          <w:rFonts w:ascii="Arial" w:hAnsi="Arial" w:cs="Arial"/>
        </w:rPr>
        <w:t>Facebook.</w:t>
      </w:r>
      <w:r>
        <w:rPr>
          <w:rFonts w:ascii="Arial" w:hAnsi="Arial" w:cs="Arial"/>
        </w:rPr>
        <w:t xml:space="preserve">  P</w:t>
      </w:r>
      <w:r w:rsidRPr="00183F70">
        <w:rPr>
          <w:rFonts w:ascii="Arial" w:hAnsi="Arial" w:cs="Arial"/>
        </w:rPr>
        <w:t>lease</w:t>
      </w:r>
      <w:r>
        <w:rPr>
          <w:rFonts w:ascii="Arial" w:hAnsi="Arial" w:cs="Arial"/>
        </w:rPr>
        <w:t xml:space="preserve"> </w:t>
      </w:r>
      <w:r w:rsidRPr="00183F70">
        <w:rPr>
          <w:rFonts w:ascii="Arial" w:hAnsi="Arial" w:cs="Arial"/>
        </w:rPr>
        <w:t>call</w:t>
      </w:r>
      <w:r>
        <w:rPr>
          <w:rFonts w:ascii="Arial" w:hAnsi="Arial" w:cs="Arial"/>
        </w:rPr>
        <w:t xml:space="preserve"> </w:t>
      </w:r>
      <w:r w:rsidRPr="00183F70">
        <w:rPr>
          <w:rFonts w:ascii="Arial" w:hAnsi="Arial" w:cs="Arial"/>
        </w:rPr>
        <w:t>Pauline</w:t>
      </w:r>
      <w:r>
        <w:rPr>
          <w:rFonts w:ascii="Arial" w:hAnsi="Arial" w:cs="Arial"/>
        </w:rPr>
        <w:t xml:space="preserve"> </w:t>
      </w:r>
      <w:r w:rsidRPr="00183F70">
        <w:rPr>
          <w:rFonts w:ascii="Arial" w:hAnsi="Arial" w:cs="Arial"/>
        </w:rPr>
        <w:t>Johnston</w:t>
      </w:r>
      <w:r>
        <w:rPr>
          <w:rFonts w:ascii="Arial" w:hAnsi="Arial" w:cs="Arial"/>
        </w:rPr>
        <w:t xml:space="preserve"> </w:t>
      </w:r>
      <w:r w:rsidRPr="00183F70">
        <w:rPr>
          <w:rFonts w:ascii="Arial" w:hAnsi="Arial" w:cs="Arial"/>
        </w:rPr>
        <w:t>(Chair)</w:t>
      </w:r>
      <w:r>
        <w:rPr>
          <w:rFonts w:ascii="Arial" w:hAnsi="Arial" w:cs="Arial"/>
        </w:rPr>
        <w:t xml:space="preserve"> </w:t>
      </w:r>
      <w:r w:rsidRPr="00183F70">
        <w:rPr>
          <w:rFonts w:ascii="Arial" w:hAnsi="Arial" w:cs="Arial"/>
        </w:rPr>
        <w:t>01332</w:t>
      </w:r>
      <w:r>
        <w:rPr>
          <w:rFonts w:ascii="Arial" w:hAnsi="Arial" w:cs="Arial"/>
        </w:rPr>
        <w:t xml:space="preserve"> </w:t>
      </w:r>
      <w:r w:rsidRPr="00183F70">
        <w:rPr>
          <w:rFonts w:ascii="Arial" w:hAnsi="Arial" w:cs="Arial"/>
        </w:rPr>
        <w:t>810366</w:t>
      </w:r>
    </w:p>
    <w:p w14:paraId="54BCE73B" w14:textId="77777777" w:rsidR="00241AD1" w:rsidRPr="00241AD1" w:rsidRDefault="00241AD1" w:rsidP="003441AF">
      <w:pPr>
        <w:spacing w:after="0" w:line="240" w:lineRule="auto"/>
        <w:jc w:val="center"/>
        <w:outlineLvl w:val="0"/>
        <w:rPr>
          <w:rFonts w:ascii="Arial" w:hAnsi="Arial" w:cs="Arial"/>
        </w:rPr>
      </w:pPr>
    </w:p>
    <w:p w14:paraId="11B67691" w14:textId="0CF472AA" w:rsidR="00301B8B" w:rsidRPr="005C327E" w:rsidRDefault="00301B8B" w:rsidP="003441AF">
      <w:pPr>
        <w:spacing w:before="100" w:beforeAutospacing="1" w:after="100" w:afterAutospacing="1" w:line="240" w:lineRule="auto"/>
        <w:jc w:val="center"/>
        <w:outlineLvl w:val="0"/>
        <w:rPr>
          <w:rFonts w:ascii="Arial" w:eastAsia="Times New Roman" w:hAnsi="Arial" w:cs="Arial"/>
          <w:b/>
          <w:bCs/>
          <w:color w:val="0070C0"/>
          <w:spacing w:val="10"/>
          <w:kern w:val="36"/>
          <w:sz w:val="32"/>
          <w:szCs w:val="32"/>
          <w:u w:val="single"/>
          <w:lang w:eastAsia="en-GB"/>
          <w14:glow w14:rad="38100">
            <w14:schemeClr w14:val="accent1">
              <w14:alpha w14:val="60000"/>
            </w14:schemeClr>
          </w14:glow>
          <w14:textOutline w14:w="9525" w14:cap="flat" w14:cmpd="sng" w14:algn="ctr">
            <w14:solidFill>
              <w14:schemeClr w14:val="accent1"/>
            </w14:solidFill>
            <w14:prstDash w14:val="solid"/>
            <w14:round/>
          </w14:textOutline>
        </w:rPr>
      </w:pPr>
      <w:r w:rsidRPr="005C327E">
        <w:rPr>
          <w:rFonts w:ascii="Arial" w:eastAsia="Times New Roman" w:hAnsi="Arial" w:cs="Arial"/>
          <w:b/>
          <w:bCs/>
          <w:color w:val="0070C0"/>
          <w:sz w:val="28"/>
          <w:szCs w:val="28"/>
          <w:u w:val="single"/>
          <w:lang w:eastAsia="en-GB"/>
        </w:rPr>
        <w:t>It</w:t>
      </w:r>
      <w:r w:rsidR="001C6C7E" w:rsidRPr="005C327E">
        <w:rPr>
          <w:rFonts w:ascii="Arial" w:eastAsia="Times New Roman" w:hAnsi="Arial" w:cs="Arial"/>
          <w:b/>
          <w:bCs/>
          <w:color w:val="0070C0"/>
          <w:sz w:val="28"/>
          <w:szCs w:val="28"/>
          <w:u w:val="single"/>
          <w:lang w:eastAsia="en-GB"/>
        </w:rPr>
        <w:t>’</w:t>
      </w:r>
      <w:r w:rsidRPr="005C327E">
        <w:rPr>
          <w:rFonts w:ascii="Arial" w:eastAsia="Times New Roman" w:hAnsi="Arial" w:cs="Arial"/>
          <w:b/>
          <w:bCs/>
          <w:color w:val="0070C0"/>
          <w:sz w:val="28"/>
          <w:szCs w:val="28"/>
          <w:u w:val="single"/>
          <w:lang w:eastAsia="en-GB"/>
        </w:rPr>
        <w:t>s</w:t>
      </w:r>
      <w:r w:rsidR="000F2312">
        <w:rPr>
          <w:rFonts w:ascii="Arial" w:eastAsia="Times New Roman" w:hAnsi="Arial" w:cs="Arial"/>
          <w:b/>
          <w:bCs/>
          <w:color w:val="0070C0"/>
          <w:sz w:val="28"/>
          <w:szCs w:val="28"/>
          <w:u w:val="single"/>
          <w:lang w:eastAsia="en-GB"/>
        </w:rPr>
        <w:t xml:space="preserve"> </w:t>
      </w:r>
      <w:r w:rsidR="001C6C7E" w:rsidRPr="005C327E">
        <w:rPr>
          <w:rFonts w:ascii="Arial" w:eastAsia="Times New Roman" w:hAnsi="Arial" w:cs="Arial"/>
          <w:b/>
          <w:bCs/>
          <w:color w:val="0070C0"/>
          <w:sz w:val="28"/>
          <w:szCs w:val="28"/>
          <w:u w:val="single"/>
          <w:lang w:eastAsia="en-GB"/>
        </w:rPr>
        <w:t>still</w:t>
      </w:r>
      <w:r w:rsidR="000F2312">
        <w:rPr>
          <w:rFonts w:ascii="Arial" w:eastAsia="Times New Roman" w:hAnsi="Arial" w:cs="Arial"/>
          <w:b/>
          <w:bCs/>
          <w:color w:val="0070C0"/>
          <w:sz w:val="28"/>
          <w:szCs w:val="28"/>
          <w:u w:val="single"/>
          <w:lang w:eastAsia="en-GB"/>
        </w:rPr>
        <w:t xml:space="preserve"> </w:t>
      </w:r>
      <w:r w:rsidRPr="005C327E">
        <w:rPr>
          <w:rFonts w:ascii="Arial" w:eastAsia="Times New Roman" w:hAnsi="Arial" w:cs="Arial"/>
          <w:b/>
          <w:bCs/>
          <w:color w:val="0070C0"/>
          <w:sz w:val="28"/>
          <w:szCs w:val="28"/>
          <w:u w:val="single"/>
          <w:lang w:eastAsia="en-GB"/>
        </w:rPr>
        <w:t>Winter</w:t>
      </w:r>
      <w:r w:rsidR="000F2312">
        <w:rPr>
          <w:rFonts w:ascii="Arial" w:eastAsia="Times New Roman" w:hAnsi="Arial" w:cs="Arial"/>
          <w:b/>
          <w:bCs/>
          <w:color w:val="0070C0"/>
          <w:sz w:val="28"/>
          <w:szCs w:val="28"/>
          <w:u w:val="single"/>
          <w:lang w:eastAsia="en-GB"/>
        </w:rPr>
        <w:t xml:space="preserve"> </w:t>
      </w:r>
      <w:r w:rsidRPr="005C327E">
        <w:rPr>
          <w:rFonts w:ascii="Arial" w:eastAsia="Times New Roman" w:hAnsi="Arial" w:cs="Arial"/>
          <w:b/>
          <w:bCs/>
          <w:color w:val="0070C0"/>
          <w:sz w:val="28"/>
          <w:szCs w:val="28"/>
          <w:u w:val="single"/>
          <w:lang w:eastAsia="en-GB"/>
        </w:rPr>
        <w:t>so</w:t>
      </w:r>
      <w:r w:rsidR="000F2312">
        <w:rPr>
          <w:rFonts w:ascii="Arial" w:eastAsia="Times New Roman" w:hAnsi="Arial" w:cs="Arial"/>
          <w:b/>
          <w:bCs/>
          <w:color w:val="0070C0"/>
          <w:sz w:val="28"/>
          <w:szCs w:val="28"/>
          <w:u w:val="single"/>
          <w:lang w:eastAsia="en-GB"/>
        </w:rPr>
        <w:t xml:space="preserve"> </w:t>
      </w:r>
      <w:r w:rsidRPr="005C327E">
        <w:rPr>
          <w:rFonts w:ascii="Arial" w:eastAsia="Times New Roman" w:hAnsi="Arial" w:cs="Arial"/>
          <w:b/>
          <w:bCs/>
          <w:color w:val="0070C0"/>
          <w:sz w:val="28"/>
          <w:szCs w:val="28"/>
          <w:u w:val="single"/>
          <w:lang w:eastAsia="en-GB"/>
        </w:rPr>
        <w:t>be</w:t>
      </w:r>
      <w:r w:rsidR="000F2312">
        <w:rPr>
          <w:rFonts w:ascii="Arial" w:eastAsia="Times New Roman" w:hAnsi="Arial" w:cs="Arial"/>
          <w:b/>
          <w:bCs/>
          <w:color w:val="0070C0"/>
          <w:sz w:val="28"/>
          <w:szCs w:val="28"/>
          <w:u w:val="single"/>
          <w:lang w:eastAsia="en-GB"/>
        </w:rPr>
        <w:t xml:space="preserve"> </w:t>
      </w:r>
      <w:r w:rsidRPr="005C327E">
        <w:rPr>
          <w:rFonts w:ascii="Arial" w:eastAsia="Times New Roman" w:hAnsi="Arial" w:cs="Arial"/>
          <w:b/>
          <w:bCs/>
          <w:color w:val="0070C0"/>
          <w:sz w:val="28"/>
          <w:szCs w:val="28"/>
          <w:u w:val="single"/>
          <w:lang w:eastAsia="en-GB"/>
        </w:rPr>
        <w:t>careful</w:t>
      </w:r>
      <w:r w:rsidR="000F2312">
        <w:rPr>
          <w:rFonts w:ascii="Arial" w:eastAsia="Times New Roman" w:hAnsi="Arial" w:cs="Arial"/>
          <w:b/>
          <w:bCs/>
          <w:color w:val="0070C0"/>
          <w:sz w:val="28"/>
          <w:szCs w:val="28"/>
          <w:u w:val="single"/>
          <w:lang w:eastAsia="en-GB"/>
        </w:rPr>
        <w:t xml:space="preserve"> </w:t>
      </w:r>
      <w:r w:rsidR="00E2016A" w:rsidRPr="005C327E">
        <w:rPr>
          <w:rFonts w:ascii="Arial" w:eastAsia="Times New Roman" w:hAnsi="Arial" w:cs="Arial"/>
          <w:b/>
          <w:bCs/>
          <w:color w:val="0070C0"/>
          <w:sz w:val="28"/>
          <w:szCs w:val="28"/>
          <w:u w:val="single"/>
          <w:lang w:eastAsia="en-GB"/>
        </w:rPr>
        <w:t>out</w:t>
      </w:r>
      <w:r w:rsidR="000F2312">
        <w:rPr>
          <w:rFonts w:ascii="Arial" w:eastAsia="Times New Roman" w:hAnsi="Arial" w:cs="Arial"/>
          <w:b/>
          <w:bCs/>
          <w:color w:val="0070C0"/>
          <w:sz w:val="28"/>
          <w:szCs w:val="28"/>
          <w:u w:val="single"/>
          <w:lang w:eastAsia="en-GB"/>
        </w:rPr>
        <w:t xml:space="preserve"> </w:t>
      </w:r>
      <w:r w:rsidR="00E2016A" w:rsidRPr="005C327E">
        <w:rPr>
          <w:rFonts w:ascii="Arial" w:eastAsia="Times New Roman" w:hAnsi="Arial" w:cs="Arial"/>
          <w:b/>
          <w:bCs/>
          <w:color w:val="0070C0"/>
          <w:sz w:val="28"/>
          <w:szCs w:val="28"/>
          <w:u w:val="single"/>
          <w:lang w:eastAsia="en-GB"/>
        </w:rPr>
        <w:t>there!</w:t>
      </w:r>
    </w:p>
    <w:p w14:paraId="105A41E6" w14:textId="00F4F1D9" w:rsidR="00C0471C" w:rsidRPr="00E2016A" w:rsidRDefault="00896E4E" w:rsidP="003441AF">
      <w:pPr>
        <w:spacing w:after="0" w:line="240" w:lineRule="auto"/>
        <w:textAlignment w:val="baseline"/>
        <w:rPr>
          <w:rFonts w:ascii="Arial" w:eastAsia="Times New Roman" w:hAnsi="Arial" w:cs="Arial"/>
          <w:lang w:eastAsia="en-GB"/>
        </w:rPr>
      </w:pPr>
      <w:r w:rsidRPr="00E2016A">
        <w:rPr>
          <w:rFonts w:ascii="Arial" w:eastAsia="Times New Roman" w:hAnsi="Arial" w:cs="Arial"/>
          <w:lang w:eastAsia="en-GB"/>
        </w:rPr>
        <w:t>Snow</w:t>
      </w:r>
      <w:r w:rsidR="007A6CFA">
        <w:rPr>
          <w:rFonts w:ascii="Arial" w:eastAsia="Times New Roman" w:hAnsi="Arial" w:cs="Arial"/>
          <w:lang w:eastAsia="en-GB"/>
        </w:rPr>
        <w:t xml:space="preserve">, </w:t>
      </w:r>
      <w:r w:rsidR="00C35BEA">
        <w:rPr>
          <w:rFonts w:ascii="Arial" w:eastAsia="Times New Roman" w:hAnsi="Arial" w:cs="Arial"/>
          <w:lang w:eastAsia="en-GB"/>
        </w:rPr>
        <w:t>i</w:t>
      </w:r>
      <w:r w:rsidRPr="00E2016A">
        <w:rPr>
          <w:rFonts w:ascii="Arial" w:eastAsia="Times New Roman" w:hAnsi="Arial" w:cs="Arial"/>
          <w:lang w:eastAsia="en-GB"/>
        </w:rPr>
        <w:t>ce</w:t>
      </w:r>
      <w:r w:rsidR="007A6CFA">
        <w:rPr>
          <w:rFonts w:ascii="Arial" w:eastAsia="Times New Roman" w:hAnsi="Arial" w:cs="Arial"/>
          <w:lang w:eastAsia="en-GB"/>
        </w:rPr>
        <w:t xml:space="preserve"> and rain</w:t>
      </w:r>
      <w:r w:rsidR="000F2312">
        <w:rPr>
          <w:rFonts w:ascii="Arial" w:eastAsia="Times New Roman" w:hAnsi="Arial" w:cs="Arial"/>
          <w:lang w:eastAsia="en-GB"/>
        </w:rPr>
        <w:t xml:space="preserve"> </w:t>
      </w:r>
      <w:r w:rsidRPr="00E2016A">
        <w:rPr>
          <w:rFonts w:ascii="Arial" w:eastAsia="Times New Roman" w:hAnsi="Arial" w:cs="Arial"/>
          <w:lang w:eastAsia="en-GB"/>
        </w:rPr>
        <w:t>can</w:t>
      </w:r>
      <w:r w:rsidR="000F2312">
        <w:rPr>
          <w:rFonts w:ascii="Arial" w:eastAsia="Times New Roman" w:hAnsi="Arial" w:cs="Arial"/>
          <w:lang w:eastAsia="en-GB"/>
        </w:rPr>
        <w:t xml:space="preserve"> </w:t>
      </w:r>
      <w:r w:rsidRPr="00E2016A">
        <w:rPr>
          <w:rFonts w:ascii="Arial" w:eastAsia="Times New Roman" w:hAnsi="Arial" w:cs="Arial"/>
          <w:lang w:eastAsia="en-GB"/>
        </w:rPr>
        <w:t>make</w:t>
      </w:r>
      <w:r w:rsidR="000F2312">
        <w:rPr>
          <w:rFonts w:ascii="Arial" w:eastAsia="Times New Roman" w:hAnsi="Arial" w:cs="Arial"/>
          <w:lang w:eastAsia="en-GB"/>
        </w:rPr>
        <w:t xml:space="preserve"> </w:t>
      </w:r>
      <w:r w:rsidR="008B3E27" w:rsidRPr="00E2016A">
        <w:rPr>
          <w:rFonts w:ascii="Arial" w:eastAsia="Times New Roman" w:hAnsi="Arial" w:cs="Arial"/>
          <w:lang w:eastAsia="en-GB"/>
        </w:rPr>
        <w:t>walking</w:t>
      </w:r>
      <w:r w:rsidR="000F2312">
        <w:rPr>
          <w:rFonts w:ascii="Arial" w:eastAsia="Times New Roman" w:hAnsi="Arial" w:cs="Arial"/>
          <w:lang w:eastAsia="en-GB"/>
        </w:rPr>
        <w:t xml:space="preserve"> </w:t>
      </w:r>
      <w:r w:rsidR="008B3E27" w:rsidRPr="00E2016A">
        <w:rPr>
          <w:rFonts w:ascii="Arial" w:eastAsia="Times New Roman" w:hAnsi="Arial" w:cs="Arial"/>
          <w:lang w:eastAsia="en-GB"/>
        </w:rPr>
        <w:t>and</w:t>
      </w:r>
      <w:r w:rsidR="000F2312">
        <w:rPr>
          <w:rFonts w:ascii="Arial" w:eastAsia="Times New Roman" w:hAnsi="Arial" w:cs="Arial"/>
          <w:lang w:eastAsia="en-GB"/>
        </w:rPr>
        <w:t xml:space="preserve"> </w:t>
      </w:r>
      <w:r w:rsidR="00C0471C" w:rsidRPr="00E2016A">
        <w:rPr>
          <w:rFonts w:ascii="Arial" w:eastAsia="Times New Roman" w:hAnsi="Arial" w:cs="Arial"/>
          <w:lang w:eastAsia="en-GB"/>
        </w:rPr>
        <w:t>driving</w:t>
      </w:r>
      <w:r w:rsidR="000F2312">
        <w:rPr>
          <w:rFonts w:ascii="Arial" w:eastAsia="Times New Roman" w:hAnsi="Arial" w:cs="Arial"/>
          <w:lang w:eastAsia="en-GB"/>
        </w:rPr>
        <w:t xml:space="preserve"> </w:t>
      </w:r>
      <w:r w:rsidR="008B3E27" w:rsidRPr="00E2016A">
        <w:rPr>
          <w:rFonts w:ascii="Arial" w:eastAsia="Times New Roman" w:hAnsi="Arial" w:cs="Arial"/>
          <w:lang w:eastAsia="en-GB"/>
        </w:rPr>
        <w:t>treacherous</w:t>
      </w:r>
      <w:r w:rsidR="005603CC" w:rsidRPr="00E2016A">
        <w:rPr>
          <w:rFonts w:ascii="Arial" w:eastAsia="Times New Roman" w:hAnsi="Arial" w:cs="Arial"/>
          <w:lang w:eastAsia="en-GB"/>
        </w:rPr>
        <w:t>.</w:t>
      </w:r>
      <w:r w:rsidR="000F2312">
        <w:rPr>
          <w:rFonts w:ascii="Arial" w:eastAsia="Times New Roman" w:hAnsi="Arial" w:cs="Arial"/>
          <w:lang w:eastAsia="en-GB"/>
        </w:rPr>
        <w:t xml:space="preserve"> </w:t>
      </w:r>
      <w:r w:rsidR="005A5A65" w:rsidRPr="00E2016A">
        <w:rPr>
          <w:rFonts w:ascii="Arial" w:eastAsia="Times New Roman" w:hAnsi="Arial" w:cs="Arial"/>
          <w:lang w:eastAsia="en-GB"/>
        </w:rPr>
        <w:t>It’s</w:t>
      </w:r>
      <w:r w:rsidR="000F2312">
        <w:rPr>
          <w:rFonts w:ascii="Arial" w:eastAsia="Times New Roman" w:hAnsi="Arial" w:cs="Arial"/>
          <w:lang w:eastAsia="en-GB"/>
        </w:rPr>
        <w:t xml:space="preserve"> </w:t>
      </w:r>
      <w:r w:rsidR="005603CC" w:rsidRPr="00E2016A">
        <w:rPr>
          <w:rFonts w:ascii="Arial" w:eastAsia="Times New Roman" w:hAnsi="Arial" w:cs="Arial"/>
          <w:lang w:eastAsia="en-GB"/>
        </w:rPr>
        <w:t>so</w:t>
      </w:r>
      <w:r w:rsidR="000F2312">
        <w:rPr>
          <w:rFonts w:ascii="Arial" w:eastAsia="Times New Roman" w:hAnsi="Arial" w:cs="Arial"/>
          <w:lang w:eastAsia="en-GB"/>
        </w:rPr>
        <w:t xml:space="preserve"> </w:t>
      </w:r>
      <w:r w:rsidR="005603CC" w:rsidRPr="00E2016A">
        <w:rPr>
          <w:rFonts w:ascii="Arial" w:eastAsia="Times New Roman" w:hAnsi="Arial" w:cs="Arial"/>
          <w:lang w:eastAsia="en-GB"/>
        </w:rPr>
        <w:t>easy</w:t>
      </w:r>
      <w:r w:rsidR="000F2312">
        <w:rPr>
          <w:rFonts w:ascii="Arial" w:eastAsia="Times New Roman" w:hAnsi="Arial" w:cs="Arial"/>
          <w:lang w:eastAsia="en-GB"/>
        </w:rPr>
        <w:t xml:space="preserve"> </w:t>
      </w:r>
      <w:r w:rsidR="005603CC" w:rsidRPr="00E2016A">
        <w:rPr>
          <w:rFonts w:ascii="Arial" w:eastAsia="Times New Roman" w:hAnsi="Arial" w:cs="Arial"/>
          <w:lang w:eastAsia="en-GB"/>
        </w:rPr>
        <w:t>to</w:t>
      </w:r>
      <w:r w:rsidR="000F2312">
        <w:rPr>
          <w:rFonts w:ascii="Arial" w:eastAsia="Times New Roman" w:hAnsi="Arial" w:cs="Arial"/>
          <w:lang w:eastAsia="en-GB"/>
        </w:rPr>
        <w:t xml:space="preserve"> </w:t>
      </w:r>
      <w:r w:rsidR="005603CC" w:rsidRPr="00E2016A">
        <w:rPr>
          <w:rFonts w:ascii="Arial" w:eastAsia="Times New Roman" w:hAnsi="Arial" w:cs="Arial"/>
          <w:lang w:eastAsia="en-GB"/>
        </w:rPr>
        <w:t>fall</w:t>
      </w:r>
      <w:r w:rsidR="000F2312">
        <w:rPr>
          <w:rFonts w:ascii="Arial" w:eastAsia="Times New Roman" w:hAnsi="Arial" w:cs="Arial"/>
          <w:lang w:eastAsia="en-GB"/>
        </w:rPr>
        <w:t xml:space="preserve"> </w:t>
      </w:r>
      <w:r w:rsidR="005603CC" w:rsidRPr="00E2016A">
        <w:rPr>
          <w:rFonts w:ascii="Arial" w:eastAsia="Times New Roman" w:hAnsi="Arial" w:cs="Arial"/>
          <w:lang w:eastAsia="en-GB"/>
        </w:rPr>
        <w:t>and</w:t>
      </w:r>
      <w:r w:rsidR="000F2312">
        <w:rPr>
          <w:rFonts w:ascii="Arial" w:eastAsia="Times New Roman" w:hAnsi="Arial" w:cs="Arial"/>
          <w:lang w:eastAsia="en-GB"/>
        </w:rPr>
        <w:t xml:space="preserve"> </w:t>
      </w:r>
      <w:r w:rsidR="005603CC" w:rsidRPr="00E2016A">
        <w:rPr>
          <w:rFonts w:ascii="Arial" w:eastAsia="Times New Roman" w:hAnsi="Arial" w:cs="Arial"/>
          <w:lang w:eastAsia="en-GB"/>
        </w:rPr>
        <w:t>end</w:t>
      </w:r>
      <w:r w:rsidR="000F2312">
        <w:rPr>
          <w:rFonts w:ascii="Arial" w:eastAsia="Times New Roman" w:hAnsi="Arial" w:cs="Arial"/>
          <w:lang w:eastAsia="en-GB"/>
        </w:rPr>
        <w:t xml:space="preserve"> </w:t>
      </w:r>
      <w:r w:rsidR="005603CC" w:rsidRPr="00E2016A">
        <w:rPr>
          <w:rFonts w:ascii="Arial" w:eastAsia="Times New Roman" w:hAnsi="Arial" w:cs="Arial"/>
          <w:lang w:eastAsia="en-GB"/>
        </w:rPr>
        <w:t>up</w:t>
      </w:r>
      <w:r w:rsidR="000F2312">
        <w:rPr>
          <w:rFonts w:ascii="Arial" w:eastAsia="Times New Roman" w:hAnsi="Arial" w:cs="Arial"/>
          <w:lang w:eastAsia="en-GB"/>
        </w:rPr>
        <w:t xml:space="preserve"> </w:t>
      </w:r>
      <w:r w:rsidR="005603CC" w:rsidRPr="00E2016A">
        <w:rPr>
          <w:rFonts w:ascii="Arial" w:eastAsia="Times New Roman" w:hAnsi="Arial" w:cs="Arial"/>
          <w:lang w:eastAsia="en-GB"/>
        </w:rPr>
        <w:t>in</w:t>
      </w:r>
      <w:r w:rsidR="000F2312">
        <w:rPr>
          <w:rFonts w:ascii="Arial" w:eastAsia="Times New Roman" w:hAnsi="Arial" w:cs="Arial"/>
          <w:lang w:eastAsia="en-GB"/>
        </w:rPr>
        <w:t xml:space="preserve"> </w:t>
      </w:r>
      <w:r w:rsidR="005603CC" w:rsidRPr="00E2016A">
        <w:rPr>
          <w:rFonts w:ascii="Arial" w:eastAsia="Times New Roman" w:hAnsi="Arial" w:cs="Arial"/>
          <w:lang w:eastAsia="en-GB"/>
        </w:rPr>
        <w:t>an</w:t>
      </w:r>
      <w:r w:rsidR="000F2312">
        <w:rPr>
          <w:rFonts w:ascii="Arial" w:eastAsia="Times New Roman" w:hAnsi="Arial" w:cs="Arial"/>
          <w:lang w:eastAsia="en-GB"/>
        </w:rPr>
        <w:t xml:space="preserve"> </w:t>
      </w:r>
      <w:r w:rsidR="005603CC" w:rsidRPr="00E2016A">
        <w:rPr>
          <w:rFonts w:ascii="Arial" w:eastAsia="Times New Roman" w:hAnsi="Arial" w:cs="Arial"/>
          <w:lang w:eastAsia="en-GB"/>
        </w:rPr>
        <w:t>already</w:t>
      </w:r>
      <w:r w:rsidR="000F2312">
        <w:rPr>
          <w:rFonts w:ascii="Arial" w:eastAsia="Times New Roman" w:hAnsi="Arial" w:cs="Arial"/>
          <w:lang w:eastAsia="en-GB"/>
        </w:rPr>
        <w:t xml:space="preserve"> </w:t>
      </w:r>
      <w:r w:rsidR="005603CC" w:rsidRPr="00E2016A">
        <w:rPr>
          <w:rFonts w:ascii="Arial" w:eastAsia="Times New Roman" w:hAnsi="Arial" w:cs="Arial"/>
          <w:lang w:eastAsia="en-GB"/>
        </w:rPr>
        <w:t>overcrowded</w:t>
      </w:r>
      <w:r w:rsidR="000F2312">
        <w:rPr>
          <w:rFonts w:ascii="Arial" w:eastAsia="Times New Roman" w:hAnsi="Arial" w:cs="Arial"/>
          <w:lang w:eastAsia="en-GB"/>
        </w:rPr>
        <w:t xml:space="preserve"> </w:t>
      </w:r>
      <w:r w:rsidR="005603CC" w:rsidRPr="00E2016A">
        <w:rPr>
          <w:rFonts w:ascii="Arial" w:eastAsia="Times New Roman" w:hAnsi="Arial" w:cs="Arial"/>
          <w:lang w:eastAsia="en-GB"/>
        </w:rPr>
        <w:t>A</w:t>
      </w:r>
      <w:r w:rsidR="000F2312">
        <w:rPr>
          <w:rFonts w:ascii="Arial" w:eastAsia="Times New Roman" w:hAnsi="Arial" w:cs="Arial"/>
          <w:lang w:eastAsia="en-GB"/>
        </w:rPr>
        <w:t xml:space="preserve"> </w:t>
      </w:r>
      <w:r w:rsidR="005603CC" w:rsidRPr="00E2016A">
        <w:rPr>
          <w:rFonts w:ascii="Arial" w:eastAsia="Times New Roman" w:hAnsi="Arial" w:cs="Arial"/>
          <w:lang w:eastAsia="en-GB"/>
        </w:rPr>
        <w:t>&amp;</w:t>
      </w:r>
      <w:r w:rsidR="000F2312">
        <w:rPr>
          <w:rFonts w:ascii="Arial" w:eastAsia="Times New Roman" w:hAnsi="Arial" w:cs="Arial"/>
          <w:lang w:eastAsia="en-GB"/>
        </w:rPr>
        <w:t xml:space="preserve"> </w:t>
      </w:r>
      <w:r w:rsidR="005603CC" w:rsidRPr="00E2016A">
        <w:rPr>
          <w:rFonts w:ascii="Arial" w:eastAsia="Times New Roman" w:hAnsi="Arial" w:cs="Arial"/>
          <w:lang w:eastAsia="en-GB"/>
        </w:rPr>
        <w:t>E</w:t>
      </w:r>
      <w:r w:rsidR="00B02DFE">
        <w:rPr>
          <w:rFonts w:ascii="Arial" w:eastAsia="Times New Roman" w:hAnsi="Arial" w:cs="Arial"/>
          <w:lang w:eastAsia="en-GB"/>
        </w:rPr>
        <w:t>.</w:t>
      </w:r>
    </w:p>
    <w:p w14:paraId="34BBD798" w14:textId="459F4660" w:rsidR="00896E4E" w:rsidRPr="00E2016A" w:rsidRDefault="00C0471C" w:rsidP="003441AF">
      <w:pPr>
        <w:spacing w:after="0" w:line="240" w:lineRule="auto"/>
        <w:textAlignment w:val="baseline"/>
        <w:rPr>
          <w:rFonts w:ascii="Arial" w:eastAsia="Times New Roman" w:hAnsi="Arial" w:cs="Arial"/>
          <w:lang w:eastAsia="en-GB"/>
        </w:rPr>
      </w:pPr>
      <w:r w:rsidRPr="00E2016A">
        <w:rPr>
          <w:rFonts w:ascii="Arial" w:eastAsia="Times New Roman" w:hAnsi="Arial" w:cs="Arial"/>
          <w:lang w:eastAsia="en-GB"/>
        </w:rPr>
        <w:t>Make</w:t>
      </w:r>
      <w:r w:rsidR="000F2312">
        <w:rPr>
          <w:rFonts w:ascii="Arial" w:eastAsia="Times New Roman" w:hAnsi="Arial" w:cs="Arial"/>
          <w:lang w:eastAsia="en-GB"/>
        </w:rPr>
        <w:t xml:space="preserve"> </w:t>
      </w:r>
      <w:r w:rsidRPr="00E2016A">
        <w:rPr>
          <w:rFonts w:ascii="Arial" w:eastAsia="Times New Roman" w:hAnsi="Arial" w:cs="Arial"/>
          <w:lang w:eastAsia="en-GB"/>
        </w:rPr>
        <w:t>sure</w:t>
      </w:r>
      <w:r w:rsidR="000F2312">
        <w:rPr>
          <w:rFonts w:ascii="Arial" w:eastAsia="Times New Roman" w:hAnsi="Arial" w:cs="Arial"/>
          <w:lang w:eastAsia="en-GB"/>
        </w:rPr>
        <w:t xml:space="preserve"> </w:t>
      </w:r>
      <w:r w:rsidRPr="00E2016A">
        <w:rPr>
          <w:rFonts w:ascii="Arial" w:eastAsia="Times New Roman" w:hAnsi="Arial" w:cs="Arial"/>
          <w:lang w:eastAsia="en-GB"/>
        </w:rPr>
        <w:t>you</w:t>
      </w:r>
      <w:r w:rsidR="000F2312">
        <w:rPr>
          <w:rFonts w:ascii="Arial" w:eastAsia="Times New Roman" w:hAnsi="Arial" w:cs="Arial"/>
          <w:lang w:eastAsia="en-GB"/>
        </w:rPr>
        <w:t xml:space="preserve"> </w:t>
      </w:r>
      <w:r w:rsidRPr="00E2016A">
        <w:rPr>
          <w:rFonts w:ascii="Arial" w:eastAsia="Times New Roman" w:hAnsi="Arial" w:cs="Arial"/>
          <w:lang w:eastAsia="en-GB"/>
        </w:rPr>
        <w:t>clear</w:t>
      </w:r>
      <w:r w:rsidR="000F2312">
        <w:rPr>
          <w:rFonts w:ascii="Arial" w:eastAsia="Times New Roman" w:hAnsi="Arial" w:cs="Arial"/>
          <w:lang w:eastAsia="en-GB"/>
        </w:rPr>
        <w:t xml:space="preserve"> </w:t>
      </w:r>
      <w:r w:rsidRPr="00E2016A">
        <w:rPr>
          <w:rFonts w:ascii="Arial" w:eastAsia="Times New Roman" w:hAnsi="Arial" w:cs="Arial"/>
          <w:lang w:eastAsia="en-GB"/>
        </w:rPr>
        <w:t>your</w:t>
      </w:r>
      <w:r w:rsidR="000F2312">
        <w:rPr>
          <w:rFonts w:ascii="Arial" w:eastAsia="Times New Roman" w:hAnsi="Arial" w:cs="Arial"/>
          <w:lang w:eastAsia="en-GB"/>
        </w:rPr>
        <w:t xml:space="preserve"> </w:t>
      </w:r>
      <w:r w:rsidRPr="00E2016A">
        <w:rPr>
          <w:rFonts w:ascii="Arial" w:eastAsia="Times New Roman" w:hAnsi="Arial" w:cs="Arial"/>
          <w:lang w:eastAsia="en-GB"/>
        </w:rPr>
        <w:t>driveway</w:t>
      </w:r>
      <w:r w:rsidR="000F2312">
        <w:rPr>
          <w:rFonts w:ascii="Arial" w:eastAsia="Times New Roman" w:hAnsi="Arial" w:cs="Arial"/>
          <w:lang w:eastAsia="en-GB"/>
        </w:rPr>
        <w:t xml:space="preserve"> </w:t>
      </w:r>
      <w:r w:rsidR="004C11BB" w:rsidRPr="00E2016A">
        <w:rPr>
          <w:rFonts w:ascii="Arial" w:eastAsia="Times New Roman" w:hAnsi="Arial" w:cs="Arial"/>
          <w:lang w:eastAsia="en-GB"/>
        </w:rPr>
        <w:t>to</w:t>
      </w:r>
      <w:r w:rsidR="000F2312">
        <w:rPr>
          <w:rFonts w:ascii="Arial" w:eastAsia="Times New Roman" w:hAnsi="Arial" w:cs="Arial"/>
          <w:lang w:eastAsia="en-GB"/>
        </w:rPr>
        <w:t xml:space="preserve"> </w:t>
      </w:r>
      <w:r w:rsidR="004C11BB" w:rsidRPr="00E2016A">
        <w:rPr>
          <w:rFonts w:ascii="Arial" w:eastAsia="Times New Roman" w:hAnsi="Arial" w:cs="Arial"/>
          <w:lang w:eastAsia="en-GB"/>
        </w:rPr>
        <w:t>prevent</w:t>
      </w:r>
      <w:r w:rsidR="000F2312">
        <w:rPr>
          <w:rFonts w:ascii="Arial" w:eastAsia="Times New Roman" w:hAnsi="Arial" w:cs="Arial"/>
          <w:lang w:eastAsia="en-GB"/>
        </w:rPr>
        <w:t xml:space="preserve"> </w:t>
      </w:r>
      <w:r w:rsidR="004C11BB" w:rsidRPr="00E2016A">
        <w:rPr>
          <w:rFonts w:ascii="Arial" w:eastAsia="Times New Roman" w:hAnsi="Arial" w:cs="Arial"/>
          <w:lang w:eastAsia="en-GB"/>
        </w:rPr>
        <w:t>slips</w:t>
      </w:r>
      <w:r w:rsidR="000F2312">
        <w:rPr>
          <w:rFonts w:ascii="Arial" w:eastAsia="Times New Roman" w:hAnsi="Arial" w:cs="Arial"/>
          <w:lang w:eastAsia="en-GB"/>
        </w:rPr>
        <w:t xml:space="preserve"> </w:t>
      </w:r>
      <w:r w:rsidR="004C11BB" w:rsidRPr="00E2016A">
        <w:rPr>
          <w:rFonts w:ascii="Arial" w:eastAsia="Times New Roman" w:hAnsi="Arial" w:cs="Arial"/>
          <w:lang w:eastAsia="en-GB"/>
        </w:rPr>
        <w:t>and</w:t>
      </w:r>
      <w:r w:rsidR="000F2312">
        <w:rPr>
          <w:rFonts w:ascii="Arial" w:eastAsia="Times New Roman" w:hAnsi="Arial" w:cs="Arial"/>
          <w:lang w:eastAsia="en-GB"/>
        </w:rPr>
        <w:t xml:space="preserve"> </w:t>
      </w:r>
      <w:r w:rsidR="004C11BB" w:rsidRPr="00E2016A">
        <w:rPr>
          <w:rFonts w:ascii="Arial" w:eastAsia="Times New Roman" w:hAnsi="Arial" w:cs="Arial"/>
          <w:lang w:eastAsia="en-GB"/>
        </w:rPr>
        <w:t>falls</w:t>
      </w:r>
      <w:r w:rsidR="000F2312">
        <w:rPr>
          <w:rFonts w:ascii="Arial" w:eastAsia="Times New Roman" w:hAnsi="Arial" w:cs="Arial"/>
          <w:lang w:eastAsia="en-GB"/>
        </w:rPr>
        <w:t xml:space="preserve"> </w:t>
      </w:r>
      <w:r w:rsidR="004C11BB" w:rsidRPr="00E2016A">
        <w:rPr>
          <w:rFonts w:ascii="Arial" w:eastAsia="Times New Roman" w:hAnsi="Arial" w:cs="Arial"/>
          <w:lang w:eastAsia="en-GB"/>
        </w:rPr>
        <w:t>and</w:t>
      </w:r>
      <w:r w:rsidR="000F2312">
        <w:rPr>
          <w:rFonts w:ascii="Arial" w:eastAsia="Times New Roman" w:hAnsi="Arial" w:cs="Arial"/>
          <w:lang w:eastAsia="en-GB"/>
        </w:rPr>
        <w:t xml:space="preserve"> </w:t>
      </w:r>
      <w:r w:rsidR="004C11BB" w:rsidRPr="00E2016A">
        <w:rPr>
          <w:rFonts w:ascii="Arial" w:eastAsia="Times New Roman" w:hAnsi="Arial" w:cs="Arial"/>
          <w:lang w:eastAsia="en-GB"/>
        </w:rPr>
        <w:t>make</w:t>
      </w:r>
      <w:r w:rsidR="000F2312">
        <w:rPr>
          <w:rFonts w:ascii="Arial" w:eastAsia="Times New Roman" w:hAnsi="Arial" w:cs="Arial"/>
          <w:lang w:eastAsia="en-GB"/>
        </w:rPr>
        <w:t xml:space="preserve"> </w:t>
      </w:r>
      <w:r w:rsidR="004C11BB" w:rsidRPr="00E2016A">
        <w:rPr>
          <w:rFonts w:ascii="Arial" w:eastAsia="Times New Roman" w:hAnsi="Arial" w:cs="Arial"/>
          <w:lang w:eastAsia="en-GB"/>
        </w:rPr>
        <w:t>sure</w:t>
      </w:r>
      <w:r w:rsidR="000F2312">
        <w:rPr>
          <w:rFonts w:ascii="Arial" w:eastAsia="Times New Roman" w:hAnsi="Arial" w:cs="Arial"/>
          <w:lang w:eastAsia="en-GB"/>
        </w:rPr>
        <w:t xml:space="preserve"> </w:t>
      </w:r>
      <w:r w:rsidR="004C11BB" w:rsidRPr="00E2016A">
        <w:rPr>
          <w:rFonts w:ascii="Arial" w:eastAsia="Times New Roman" w:hAnsi="Arial" w:cs="Arial"/>
          <w:lang w:eastAsia="en-GB"/>
        </w:rPr>
        <w:t>your</w:t>
      </w:r>
      <w:r w:rsidR="000F2312">
        <w:rPr>
          <w:rFonts w:ascii="Arial" w:eastAsia="Times New Roman" w:hAnsi="Arial" w:cs="Arial"/>
          <w:lang w:eastAsia="en-GB"/>
        </w:rPr>
        <w:t xml:space="preserve"> </w:t>
      </w:r>
      <w:r w:rsidR="004C11BB" w:rsidRPr="00E2016A">
        <w:rPr>
          <w:rFonts w:ascii="Arial" w:eastAsia="Times New Roman" w:hAnsi="Arial" w:cs="Arial"/>
          <w:lang w:eastAsia="en-GB"/>
        </w:rPr>
        <w:t>car</w:t>
      </w:r>
      <w:r w:rsidR="000F2312">
        <w:rPr>
          <w:rFonts w:ascii="Arial" w:eastAsia="Times New Roman" w:hAnsi="Arial" w:cs="Arial"/>
          <w:lang w:eastAsia="en-GB"/>
        </w:rPr>
        <w:t xml:space="preserve"> </w:t>
      </w:r>
      <w:r w:rsidR="004C11BB" w:rsidRPr="00E2016A">
        <w:rPr>
          <w:rFonts w:ascii="Arial" w:eastAsia="Times New Roman" w:hAnsi="Arial" w:cs="Arial"/>
          <w:lang w:eastAsia="en-GB"/>
        </w:rPr>
        <w:t>is</w:t>
      </w:r>
      <w:r w:rsidR="000F2312">
        <w:rPr>
          <w:rFonts w:ascii="Arial" w:eastAsia="Times New Roman" w:hAnsi="Arial" w:cs="Arial"/>
          <w:lang w:eastAsia="en-GB"/>
        </w:rPr>
        <w:t xml:space="preserve"> </w:t>
      </w:r>
      <w:r w:rsidR="004C11BB" w:rsidRPr="00E2016A">
        <w:rPr>
          <w:rFonts w:ascii="Arial" w:eastAsia="Times New Roman" w:hAnsi="Arial" w:cs="Arial"/>
          <w:lang w:eastAsia="en-GB"/>
        </w:rPr>
        <w:t>Winter</w:t>
      </w:r>
      <w:r w:rsidR="000F2312">
        <w:rPr>
          <w:rFonts w:ascii="Arial" w:eastAsia="Times New Roman" w:hAnsi="Arial" w:cs="Arial"/>
          <w:lang w:eastAsia="en-GB"/>
        </w:rPr>
        <w:t xml:space="preserve"> </w:t>
      </w:r>
      <w:r w:rsidR="004C11BB" w:rsidRPr="00E2016A">
        <w:rPr>
          <w:rFonts w:ascii="Arial" w:eastAsia="Times New Roman" w:hAnsi="Arial" w:cs="Arial"/>
          <w:lang w:eastAsia="en-GB"/>
        </w:rPr>
        <w:t>ready</w:t>
      </w:r>
      <w:r w:rsidR="00E2016A" w:rsidRPr="00E2016A">
        <w:rPr>
          <w:rFonts w:ascii="Arial" w:eastAsia="Times New Roman" w:hAnsi="Arial" w:cs="Arial"/>
          <w:lang w:eastAsia="en-GB"/>
        </w:rPr>
        <w:t>.</w:t>
      </w:r>
    </w:p>
    <w:p w14:paraId="6CF0215A" w14:textId="2CF44979" w:rsidR="0081787D" w:rsidRPr="005C327E" w:rsidRDefault="003F25DF" w:rsidP="003441AF">
      <w:pPr>
        <w:spacing w:before="100" w:beforeAutospacing="1" w:after="0" w:line="240" w:lineRule="auto"/>
        <w:jc w:val="center"/>
        <w:outlineLvl w:val="0"/>
        <w:rPr>
          <w:rFonts w:ascii="Arial" w:eastAsia="Times New Roman" w:hAnsi="Arial" w:cs="Arial"/>
          <w:b/>
          <w:bCs/>
          <w:color w:val="0070C0"/>
          <w:sz w:val="28"/>
          <w:szCs w:val="28"/>
          <w:u w:val="single"/>
          <w:lang w:eastAsia="en-GB"/>
        </w:rPr>
      </w:pPr>
      <w:r w:rsidRPr="005C327E">
        <w:rPr>
          <w:rFonts w:ascii="Arial" w:eastAsia="Times New Roman" w:hAnsi="Arial" w:cs="Arial"/>
          <w:b/>
          <w:bCs/>
          <w:color w:val="0070C0"/>
          <w:sz w:val="28"/>
          <w:szCs w:val="28"/>
          <w:u w:val="single"/>
          <w:lang w:eastAsia="en-GB"/>
        </w:rPr>
        <w:t>I</w:t>
      </w:r>
      <w:r w:rsidR="0081787D" w:rsidRPr="005C327E">
        <w:rPr>
          <w:rFonts w:ascii="Arial" w:eastAsia="Times New Roman" w:hAnsi="Arial" w:cs="Arial"/>
          <w:b/>
          <w:bCs/>
          <w:color w:val="0070C0"/>
          <w:sz w:val="28"/>
          <w:szCs w:val="28"/>
          <w:u w:val="single"/>
          <w:lang w:eastAsia="en-GB"/>
        </w:rPr>
        <w:t>nfluenza</w:t>
      </w:r>
      <w:r w:rsidR="000F2312">
        <w:rPr>
          <w:rFonts w:ascii="Arial" w:eastAsia="Times New Roman" w:hAnsi="Arial" w:cs="Arial"/>
          <w:b/>
          <w:bCs/>
          <w:color w:val="0070C0"/>
          <w:sz w:val="28"/>
          <w:szCs w:val="28"/>
          <w:u w:val="single"/>
          <w:lang w:eastAsia="en-GB"/>
        </w:rPr>
        <w:t xml:space="preserve"> </w:t>
      </w:r>
      <w:r w:rsidR="0081787D" w:rsidRPr="005C327E">
        <w:rPr>
          <w:rFonts w:ascii="Arial" w:eastAsia="Times New Roman" w:hAnsi="Arial" w:cs="Arial"/>
          <w:b/>
          <w:bCs/>
          <w:color w:val="0070C0"/>
          <w:sz w:val="28"/>
          <w:szCs w:val="28"/>
          <w:u w:val="single"/>
          <w:lang w:eastAsia="en-GB"/>
        </w:rPr>
        <w:t>and</w:t>
      </w:r>
      <w:r w:rsidR="000F2312">
        <w:rPr>
          <w:rFonts w:ascii="Arial" w:eastAsia="Times New Roman" w:hAnsi="Arial" w:cs="Arial"/>
          <w:b/>
          <w:bCs/>
          <w:color w:val="0070C0"/>
          <w:sz w:val="28"/>
          <w:szCs w:val="28"/>
          <w:u w:val="single"/>
          <w:lang w:eastAsia="en-GB"/>
        </w:rPr>
        <w:t xml:space="preserve"> </w:t>
      </w:r>
      <w:r w:rsidR="0081787D" w:rsidRPr="005C327E">
        <w:rPr>
          <w:rFonts w:ascii="Arial" w:eastAsia="Times New Roman" w:hAnsi="Arial" w:cs="Arial"/>
          <w:b/>
          <w:bCs/>
          <w:color w:val="0070C0"/>
          <w:sz w:val="28"/>
          <w:szCs w:val="28"/>
          <w:u w:val="single"/>
          <w:lang w:eastAsia="en-GB"/>
        </w:rPr>
        <w:t>Vaccinations</w:t>
      </w:r>
    </w:p>
    <w:p w14:paraId="0D41FBA3" w14:textId="77777777" w:rsidR="003F25DF" w:rsidRDefault="003F25DF" w:rsidP="003441AF">
      <w:pPr>
        <w:pStyle w:val="NoSpacing"/>
        <w:rPr>
          <w:lang w:eastAsia="en-GB"/>
        </w:rPr>
      </w:pPr>
    </w:p>
    <w:p w14:paraId="63ECF66C" w14:textId="44C099AF" w:rsidR="00222936" w:rsidRPr="000F2312" w:rsidRDefault="00B0389B" w:rsidP="003441AF">
      <w:pPr>
        <w:pStyle w:val="NoSpacing"/>
        <w:rPr>
          <w:rFonts w:ascii="Arial" w:hAnsi="Arial" w:cs="Arial"/>
          <w:color w:val="467886"/>
          <w:u w:val="single"/>
          <w:bdr w:val="none" w:sz="0" w:space="0" w:color="auto" w:frame="1"/>
          <w:lang w:eastAsia="en-GB"/>
        </w:rPr>
      </w:pPr>
      <w:r w:rsidRPr="000F2312">
        <w:rPr>
          <w:rFonts w:ascii="Arial" w:hAnsi="Arial" w:cs="Arial"/>
          <w:lang w:eastAsia="en-GB"/>
        </w:rPr>
        <w:t>If</w:t>
      </w:r>
      <w:r w:rsidR="000F2312">
        <w:rPr>
          <w:rFonts w:ascii="Arial" w:hAnsi="Arial" w:cs="Arial"/>
          <w:lang w:eastAsia="en-GB"/>
        </w:rPr>
        <w:t xml:space="preserve"> </w:t>
      </w:r>
      <w:r w:rsidRPr="000F2312">
        <w:rPr>
          <w:rFonts w:ascii="Arial" w:hAnsi="Arial" w:cs="Arial"/>
          <w:lang w:eastAsia="en-GB"/>
        </w:rPr>
        <w:t>you</w:t>
      </w:r>
      <w:r w:rsidR="000F2312">
        <w:rPr>
          <w:rFonts w:ascii="Arial" w:hAnsi="Arial" w:cs="Arial"/>
          <w:lang w:eastAsia="en-GB"/>
        </w:rPr>
        <w:t xml:space="preserve"> </w:t>
      </w:r>
      <w:r w:rsidRPr="000F2312">
        <w:rPr>
          <w:rFonts w:ascii="Arial" w:hAnsi="Arial" w:cs="Arial"/>
          <w:lang w:eastAsia="en-GB"/>
        </w:rPr>
        <w:t>are</w:t>
      </w:r>
      <w:r w:rsidR="000F2312">
        <w:rPr>
          <w:rFonts w:ascii="Arial" w:hAnsi="Arial" w:cs="Arial"/>
          <w:lang w:eastAsia="en-GB"/>
        </w:rPr>
        <w:t xml:space="preserve"> </w:t>
      </w:r>
      <w:r w:rsidR="003502D0" w:rsidRPr="000F2312">
        <w:rPr>
          <w:rFonts w:ascii="Arial" w:hAnsi="Arial" w:cs="Arial"/>
          <w:lang w:eastAsia="en-GB"/>
        </w:rPr>
        <w:t>eligible,</w:t>
      </w:r>
      <w:r w:rsidR="000F2312">
        <w:rPr>
          <w:rFonts w:ascii="Arial" w:hAnsi="Arial" w:cs="Arial"/>
          <w:lang w:eastAsia="en-GB"/>
        </w:rPr>
        <w:t xml:space="preserve"> </w:t>
      </w:r>
      <w:r w:rsidR="007D25B9" w:rsidRPr="000F2312">
        <w:rPr>
          <w:rFonts w:ascii="Arial" w:hAnsi="Arial" w:cs="Arial"/>
          <w:lang w:eastAsia="en-GB"/>
        </w:rPr>
        <w:t>you</w:t>
      </w:r>
      <w:r w:rsidR="000F2312">
        <w:rPr>
          <w:rFonts w:ascii="Arial" w:hAnsi="Arial" w:cs="Arial"/>
          <w:lang w:eastAsia="en-GB"/>
        </w:rPr>
        <w:t xml:space="preserve"> </w:t>
      </w:r>
      <w:r w:rsidR="007D25B9" w:rsidRPr="000F2312">
        <w:rPr>
          <w:rFonts w:ascii="Arial" w:hAnsi="Arial" w:cs="Arial"/>
          <w:lang w:eastAsia="en-GB"/>
        </w:rPr>
        <w:t>can</w:t>
      </w:r>
      <w:r w:rsidR="000F2312">
        <w:rPr>
          <w:rFonts w:ascii="Arial" w:hAnsi="Arial" w:cs="Arial"/>
          <w:lang w:eastAsia="en-GB"/>
        </w:rPr>
        <w:t xml:space="preserve"> </w:t>
      </w:r>
      <w:r w:rsidR="007D25B9" w:rsidRPr="000F2312">
        <w:rPr>
          <w:rFonts w:ascii="Arial" w:hAnsi="Arial" w:cs="Arial"/>
          <w:lang w:eastAsia="en-GB"/>
        </w:rPr>
        <w:t>still</w:t>
      </w:r>
      <w:r w:rsidR="000F2312">
        <w:rPr>
          <w:rFonts w:ascii="Arial" w:hAnsi="Arial" w:cs="Arial"/>
          <w:lang w:eastAsia="en-GB"/>
        </w:rPr>
        <w:t xml:space="preserve"> </w:t>
      </w:r>
      <w:r w:rsidR="007D25B9" w:rsidRPr="000F2312">
        <w:rPr>
          <w:rFonts w:ascii="Arial" w:hAnsi="Arial" w:cs="Arial"/>
          <w:lang w:eastAsia="en-GB"/>
        </w:rPr>
        <w:t>book</w:t>
      </w:r>
      <w:r w:rsidR="000F2312">
        <w:rPr>
          <w:rFonts w:ascii="Arial" w:hAnsi="Arial" w:cs="Arial"/>
          <w:lang w:eastAsia="en-GB"/>
        </w:rPr>
        <w:t xml:space="preserve"> </w:t>
      </w:r>
      <w:r w:rsidR="00222936" w:rsidRPr="000F2312">
        <w:rPr>
          <w:rFonts w:ascii="Arial" w:hAnsi="Arial" w:cs="Arial"/>
          <w:lang w:eastAsia="en-GB"/>
        </w:rPr>
        <w:t>your</w:t>
      </w:r>
      <w:r w:rsidR="000F2312">
        <w:rPr>
          <w:rFonts w:ascii="Arial" w:hAnsi="Arial" w:cs="Arial"/>
          <w:lang w:eastAsia="en-GB"/>
        </w:rPr>
        <w:t xml:space="preserve"> </w:t>
      </w:r>
      <w:r w:rsidR="00572FD6">
        <w:rPr>
          <w:rFonts w:ascii="Arial" w:hAnsi="Arial" w:cs="Arial"/>
          <w:lang w:eastAsia="en-GB"/>
        </w:rPr>
        <w:t>F</w:t>
      </w:r>
      <w:r w:rsidR="00222936" w:rsidRPr="000F2312">
        <w:rPr>
          <w:rFonts w:ascii="Arial" w:hAnsi="Arial" w:cs="Arial"/>
          <w:lang w:eastAsia="en-GB"/>
        </w:rPr>
        <w:t>lu</w:t>
      </w:r>
      <w:r w:rsidR="000F2312">
        <w:rPr>
          <w:rFonts w:ascii="Arial" w:hAnsi="Arial" w:cs="Arial"/>
          <w:lang w:eastAsia="en-GB"/>
        </w:rPr>
        <w:t xml:space="preserve"> </w:t>
      </w:r>
      <w:r w:rsidR="00E64031" w:rsidRPr="000F2312">
        <w:rPr>
          <w:rFonts w:ascii="Arial" w:hAnsi="Arial" w:cs="Arial"/>
          <w:lang w:eastAsia="en-GB"/>
        </w:rPr>
        <w:t>&amp;</w:t>
      </w:r>
      <w:r w:rsidR="000F2312">
        <w:rPr>
          <w:rFonts w:ascii="Arial" w:hAnsi="Arial" w:cs="Arial"/>
          <w:lang w:eastAsia="en-GB"/>
        </w:rPr>
        <w:t xml:space="preserve"> </w:t>
      </w:r>
      <w:r w:rsidR="0032410F" w:rsidRPr="000F2312">
        <w:rPr>
          <w:rFonts w:ascii="Arial" w:hAnsi="Arial" w:cs="Arial"/>
          <w:lang w:eastAsia="en-GB"/>
        </w:rPr>
        <w:t>Covid</w:t>
      </w:r>
      <w:r w:rsidR="000F2312">
        <w:rPr>
          <w:rFonts w:ascii="Arial" w:hAnsi="Arial" w:cs="Arial"/>
          <w:lang w:eastAsia="en-GB"/>
        </w:rPr>
        <w:t xml:space="preserve"> </w:t>
      </w:r>
      <w:r w:rsidR="00572FD6" w:rsidRPr="000F2312">
        <w:rPr>
          <w:rFonts w:ascii="Arial" w:hAnsi="Arial" w:cs="Arial"/>
          <w:lang w:eastAsia="en-GB"/>
        </w:rPr>
        <w:t>vaccination</w:t>
      </w:r>
      <w:r w:rsidR="00572FD6">
        <w:rPr>
          <w:rFonts w:ascii="Arial" w:hAnsi="Arial" w:cs="Arial"/>
          <w:lang w:eastAsia="en-GB"/>
        </w:rPr>
        <w:t>s</w:t>
      </w:r>
      <w:r w:rsidR="00572FD6">
        <w:rPr>
          <w:rFonts w:ascii="Arial" w:hAnsi="Arial" w:cs="Arial"/>
          <w:lang w:eastAsia="en-GB"/>
        </w:rPr>
        <w:t xml:space="preserve"> </w:t>
      </w:r>
      <w:r w:rsidR="001C6C7E" w:rsidRPr="000F2312">
        <w:rPr>
          <w:rFonts w:ascii="Arial" w:hAnsi="Arial" w:cs="Arial"/>
          <w:lang w:eastAsia="en-GB"/>
        </w:rPr>
        <w:t>via</w:t>
      </w:r>
      <w:r w:rsidR="000F2312">
        <w:rPr>
          <w:rFonts w:ascii="Arial" w:hAnsi="Arial" w:cs="Arial"/>
          <w:lang w:eastAsia="en-GB"/>
        </w:rPr>
        <w:t xml:space="preserve"> </w:t>
      </w:r>
      <w:r w:rsidR="001C6C7E" w:rsidRPr="000F2312">
        <w:rPr>
          <w:rFonts w:ascii="Arial" w:hAnsi="Arial" w:cs="Arial"/>
          <w:lang w:eastAsia="en-GB"/>
        </w:rPr>
        <w:t>the</w:t>
      </w:r>
      <w:r w:rsidR="000F2312">
        <w:rPr>
          <w:rFonts w:ascii="Arial" w:hAnsi="Arial" w:cs="Arial"/>
          <w:lang w:eastAsia="en-GB"/>
        </w:rPr>
        <w:t xml:space="preserve"> </w:t>
      </w:r>
      <w:r w:rsidR="001C6C7E" w:rsidRPr="000F2312">
        <w:rPr>
          <w:rFonts w:ascii="Arial" w:hAnsi="Arial" w:cs="Arial"/>
          <w:lang w:eastAsia="en-GB"/>
        </w:rPr>
        <w:t>national</w:t>
      </w:r>
      <w:r w:rsidR="000F2312">
        <w:rPr>
          <w:rFonts w:ascii="Arial" w:hAnsi="Arial" w:cs="Arial"/>
          <w:lang w:eastAsia="en-GB"/>
        </w:rPr>
        <w:t xml:space="preserve"> </w:t>
      </w:r>
      <w:r w:rsidR="001C6C7E" w:rsidRPr="000F2312">
        <w:rPr>
          <w:rFonts w:ascii="Arial" w:hAnsi="Arial" w:cs="Arial"/>
          <w:lang w:eastAsia="en-GB"/>
        </w:rPr>
        <w:t>booking</w:t>
      </w:r>
      <w:r w:rsidR="000F2312">
        <w:rPr>
          <w:rFonts w:ascii="Arial" w:hAnsi="Arial" w:cs="Arial"/>
          <w:lang w:eastAsia="en-GB"/>
        </w:rPr>
        <w:t xml:space="preserve"> </w:t>
      </w:r>
      <w:r w:rsidR="001C6C7E" w:rsidRPr="000F2312">
        <w:rPr>
          <w:rFonts w:ascii="Arial" w:hAnsi="Arial" w:cs="Arial"/>
          <w:lang w:eastAsia="en-GB"/>
        </w:rPr>
        <w:t>system,</w:t>
      </w:r>
      <w:r w:rsidR="000F2312">
        <w:rPr>
          <w:rFonts w:ascii="Arial" w:hAnsi="Arial" w:cs="Arial"/>
          <w:lang w:eastAsia="en-GB"/>
        </w:rPr>
        <w:t xml:space="preserve"> </w:t>
      </w:r>
      <w:r w:rsidR="001C6C7E" w:rsidRPr="000F2312">
        <w:rPr>
          <w:rFonts w:ascii="Arial" w:hAnsi="Arial" w:cs="Arial"/>
          <w:lang w:eastAsia="en-GB"/>
        </w:rPr>
        <w:t>just</w:t>
      </w:r>
      <w:r w:rsidR="000F2312">
        <w:rPr>
          <w:rFonts w:ascii="Arial" w:hAnsi="Arial" w:cs="Arial"/>
          <w:lang w:eastAsia="en-GB"/>
        </w:rPr>
        <w:t xml:space="preserve"> </w:t>
      </w:r>
      <w:r w:rsidR="001C6C7E" w:rsidRPr="000F2312">
        <w:rPr>
          <w:rFonts w:ascii="Arial" w:hAnsi="Arial" w:cs="Arial"/>
          <w:lang w:eastAsia="en-GB"/>
        </w:rPr>
        <w:t>search</w:t>
      </w:r>
      <w:r w:rsidR="000F2312">
        <w:rPr>
          <w:rFonts w:ascii="Arial" w:hAnsi="Arial" w:cs="Arial"/>
          <w:lang w:eastAsia="en-GB"/>
        </w:rPr>
        <w:t xml:space="preserve"> </w:t>
      </w:r>
      <w:r w:rsidR="001C6C7E" w:rsidRPr="000F2312">
        <w:rPr>
          <w:rFonts w:ascii="Arial" w:hAnsi="Arial" w:cs="Arial"/>
          <w:lang w:eastAsia="en-GB"/>
        </w:rPr>
        <w:t>“book</w:t>
      </w:r>
      <w:r w:rsidR="000F2312">
        <w:rPr>
          <w:rFonts w:ascii="Arial" w:hAnsi="Arial" w:cs="Arial"/>
          <w:lang w:eastAsia="en-GB"/>
        </w:rPr>
        <w:t xml:space="preserve"> </w:t>
      </w:r>
      <w:r w:rsidR="001C6C7E" w:rsidRPr="000F2312">
        <w:rPr>
          <w:rFonts w:ascii="Arial" w:hAnsi="Arial" w:cs="Arial"/>
          <w:lang w:eastAsia="en-GB"/>
        </w:rPr>
        <w:t>a</w:t>
      </w:r>
      <w:r w:rsidR="000F2312">
        <w:rPr>
          <w:rFonts w:ascii="Arial" w:hAnsi="Arial" w:cs="Arial"/>
          <w:lang w:eastAsia="en-GB"/>
        </w:rPr>
        <w:t xml:space="preserve"> </w:t>
      </w:r>
      <w:r w:rsidR="001C6C7E" w:rsidRPr="000F2312">
        <w:rPr>
          <w:rFonts w:ascii="Arial" w:hAnsi="Arial" w:cs="Arial"/>
          <w:lang w:eastAsia="en-GB"/>
        </w:rPr>
        <w:t>vaccination</w:t>
      </w:r>
      <w:r w:rsidR="000F2312">
        <w:rPr>
          <w:rFonts w:ascii="Arial" w:hAnsi="Arial" w:cs="Arial"/>
          <w:lang w:eastAsia="en-GB"/>
        </w:rPr>
        <w:t xml:space="preserve"> </w:t>
      </w:r>
      <w:r w:rsidR="005C327E" w:rsidRPr="000F2312">
        <w:rPr>
          <w:rFonts w:ascii="Arial" w:hAnsi="Arial" w:cs="Arial"/>
          <w:lang w:eastAsia="en-GB"/>
        </w:rPr>
        <w:t>NHS</w:t>
      </w:r>
      <w:r w:rsidR="001C6C7E" w:rsidRPr="000F2312">
        <w:rPr>
          <w:rFonts w:ascii="Arial" w:hAnsi="Arial" w:cs="Arial"/>
          <w:lang w:eastAsia="en-GB"/>
        </w:rPr>
        <w:t>”</w:t>
      </w:r>
      <w:r w:rsidR="000F2312">
        <w:rPr>
          <w:rFonts w:ascii="Arial" w:hAnsi="Arial" w:cs="Arial"/>
          <w:lang w:eastAsia="en-GB"/>
        </w:rPr>
        <w:t xml:space="preserve"> </w:t>
      </w:r>
      <w:r w:rsidR="005C327E" w:rsidRPr="000F2312">
        <w:rPr>
          <w:rFonts w:ascii="Arial" w:hAnsi="Arial" w:cs="Arial"/>
          <w:lang w:eastAsia="en-GB"/>
        </w:rPr>
        <w:t>or</w:t>
      </w:r>
      <w:r w:rsidR="000F2312">
        <w:rPr>
          <w:rFonts w:ascii="Arial" w:hAnsi="Arial" w:cs="Arial"/>
          <w:lang w:eastAsia="en-GB"/>
        </w:rPr>
        <w:t xml:space="preserve"> </w:t>
      </w:r>
      <w:r w:rsidR="005C327E" w:rsidRPr="000F2312">
        <w:rPr>
          <w:rFonts w:ascii="Arial" w:hAnsi="Arial" w:cs="Arial"/>
          <w:lang w:eastAsia="en-GB"/>
        </w:rPr>
        <w:t>visit</w:t>
      </w:r>
      <w:r w:rsidR="000F2312">
        <w:rPr>
          <w:rFonts w:ascii="Arial" w:hAnsi="Arial" w:cs="Arial"/>
          <w:lang w:eastAsia="en-GB"/>
        </w:rPr>
        <w:t xml:space="preserve"> </w:t>
      </w:r>
      <w:hyperlink r:id="rId8" w:history="1">
        <w:r w:rsidR="005C327E" w:rsidRPr="000F2312">
          <w:rPr>
            <w:rFonts w:ascii="Arial" w:hAnsi="Arial" w:cs="Arial"/>
            <w:color w:val="467886"/>
            <w:u w:val="single"/>
            <w:bdr w:val="none" w:sz="0" w:space="0" w:color="auto" w:frame="1"/>
            <w:lang w:eastAsia="en-GB"/>
          </w:rPr>
          <w:t>https://www.nhs.uk/nhs-services/vaccination-and-booking-services/</w:t>
        </w:r>
      </w:hyperlink>
    </w:p>
    <w:p w14:paraId="480E4628" w14:textId="77777777" w:rsidR="005C327E" w:rsidRPr="000F2312" w:rsidRDefault="005C327E" w:rsidP="003441AF">
      <w:pPr>
        <w:pStyle w:val="NoSpacing"/>
        <w:rPr>
          <w:rFonts w:ascii="Arial" w:hAnsi="Arial" w:cs="Arial"/>
          <w:lang w:eastAsia="en-GB"/>
        </w:rPr>
      </w:pPr>
    </w:p>
    <w:p w14:paraId="0F512FC9" w14:textId="4AFC4F04" w:rsidR="008406C3" w:rsidRPr="000F2312" w:rsidRDefault="006C7C3B" w:rsidP="003441AF">
      <w:pPr>
        <w:pStyle w:val="NoSpacing"/>
        <w:rPr>
          <w:rFonts w:ascii="Arial" w:hAnsi="Arial" w:cs="Arial"/>
          <w:lang w:eastAsia="en-GB"/>
        </w:rPr>
      </w:pPr>
      <w:r w:rsidRPr="000F2312">
        <w:rPr>
          <w:rFonts w:ascii="Arial" w:hAnsi="Arial" w:cs="Arial"/>
          <w:lang w:eastAsia="en-GB"/>
        </w:rPr>
        <w:t>The</w:t>
      </w:r>
      <w:r w:rsidR="000F2312">
        <w:rPr>
          <w:rFonts w:ascii="Arial" w:hAnsi="Arial" w:cs="Arial"/>
          <w:lang w:eastAsia="en-GB"/>
        </w:rPr>
        <w:t xml:space="preserve"> </w:t>
      </w:r>
      <w:r w:rsidRPr="000F2312">
        <w:rPr>
          <w:rFonts w:ascii="Arial" w:hAnsi="Arial" w:cs="Arial"/>
          <w:lang w:eastAsia="en-GB"/>
        </w:rPr>
        <w:t>children's</w:t>
      </w:r>
      <w:r w:rsidR="000F2312">
        <w:rPr>
          <w:rFonts w:ascii="Arial" w:hAnsi="Arial" w:cs="Arial"/>
          <w:lang w:eastAsia="en-GB"/>
        </w:rPr>
        <w:t xml:space="preserve"> </w:t>
      </w:r>
      <w:r w:rsidRPr="000F2312">
        <w:rPr>
          <w:rFonts w:ascii="Arial" w:hAnsi="Arial" w:cs="Arial"/>
          <w:lang w:eastAsia="en-GB"/>
        </w:rPr>
        <w:t>flu</w:t>
      </w:r>
      <w:r w:rsidR="000F2312">
        <w:rPr>
          <w:rFonts w:ascii="Arial" w:hAnsi="Arial" w:cs="Arial"/>
          <w:lang w:eastAsia="en-GB"/>
        </w:rPr>
        <w:t xml:space="preserve"> </w:t>
      </w:r>
      <w:r w:rsidRPr="000F2312">
        <w:rPr>
          <w:rFonts w:ascii="Arial" w:hAnsi="Arial" w:cs="Arial"/>
          <w:lang w:eastAsia="en-GB"/>
        </w:rPr>
        <w:t>vaccine</w:t>
      </w:r>
      <w:r w:rsidR="000F2312">
        <w:rPr>
          <w:rFonts w:ascii="Arial" w:hAnsi="Arial" w:cs="Arial"/>
          <w:lang w:eastAsia="en-GB"/>
        </w:rPr>
        <w:t xml:space="preserve"> </w:t>
      </w:r>
      <w:r w:rsidRPr="000F2312">
        <w:rPr>
          <w:rFonts w:ascii="Arial" w:hAnsi="Arial" w:cs="Arial"/>
          <w:lang w:eastAsia="en-GB"/>
        </w:rPr>
        <w:t>is</w:t>
      </w:r>
      <w:r w:rsidR="000F2312">
        <w:rPr>
          <w:rFonts w:ascii="Arial" w:hAnsi="Arial" w:cs="Arial"/>
          <w:lang w:eastAsia="en-GB"/>
        </w:rPr>
        <w:t xml:space="preserve"> </w:t>
      </w:r>
      <w:r w:rsidRPr="000F2312">
        <w:rPr>
          <w:rFonts w:ascii="Arial" w:hAnsi="Arial" w:cs="Arial"/>
          <w:lang w:eastAsia="en-GB"/>
        </w:rPr>
        <w:t>offered</w:t>
      </w:r>
      <w:r w:rsidR="000F2312">
        <w:rPr>
          <w:rFonts w:ascii="Arial" w:hAnsi="Arial" w:cs="Arial"/>
          <w:lang w:eastAsia="en-GB"/>
        </w:rPr>
        <w:t xml:space="preserve"> </w:t>
      </w:r>
      <w:r w:rsidRPr="000F2312">
        <w:rPr>
          <w:rFonts w:ascii="Arial" w:hAnsi="Arial" w:cs="Arial"/>
          <w:lang w:eastAsia="en-GB"/>
        </w:rPr>
        <w:t>on</w:t>
      </w:r>
      <w:r w:rsidR="000F2312">
        <w:rPr>
          <w:rFonts w:ascii="Arial" w:hAnsi="Arial" w:cs="Arial"/>
          <w:lang w:eastAsia="en-GB"/>
        </w:rPr>
        <w:t xml:space="preserve"> </w:t>
      </w:r>
      <w:r w:rsidRPr="000F2312">
        <w:rPr>
          <w:rFonts w:ascii="Arial" w:hAnsi="Arial" w:cs="Arial"/>
          <w:lang w:eastAsia="en-GB"/>
        </w:rPr>
        <w:t>the</w:t>
      </w:r>
      <w:r w:rsidR="000F2312">
        <w:rPr>
          <w:rFonts w:ascii="Arial" w:hAnsi="Arial" w:cs="Arial"/>
          <w:lang w:eastAsia="en-GB"/>
        </w:rPr>
        <w:t xml:space="preserve"> </w:t>
      </w:r>
      <w:r w:rsidRPr="000F2312">
        <w:rPr>
          <w:rFonts w:ascii="Arial" w:hAnsi="Arial" w:cs="Arial"/>
          <w:lang w:eastAsia="en-GB"/>
        </w:rPr>
        <w:t>NHS</w:t>
      </w:r>
      <w:r w:rsidR="000F2312">
        <w:rPr>
          <w:rFonts w:ascii="Arial" w:hAnsi="Arial" w:cs="Arial"/>
          <w:lang w:eastAsia="en-GB"/>
        </w:rPr>
        <w:t xml:space="preserve"> </w:t>
      </w:r>
      <w:r w:rsidRPr="000F2312">
        <w:rPr>
          <w:rFonts w:ascii="Arial" w:hAnsi="Arial" w:cs="Arial"/>
          <w:lang w:eastAsia="en-GB"/>
        </w:rPr>
        <w:t>every</w:t>
      </w:r>
      <w:r w:rsidR="000F2312">
        <w:rPr>
          <w:rFonts w:ascii="Arial" w:hAnsi="Arial" w:cs="Arial"/>
          <w:lang w:eastAsia="en-GB"/>
        </w:rPr>
        <w:t xml:space="preserve"> </w:t>
      </w:r>
      <w:r w:rsidRPr="000F2312">
        <w:rPr>
          <w:rFonts w:ascii="Arial" w:hAnsi="Arial" w:cs="Arial"/>
          <w:lang w:eastAsia="en-GB"/>
        </w:rPr>
        <w:t>year</w:t>
      </w:r>
      <w:r w:rsidR="000F2312">
        <w:rPr>
          <w:rFonts w:ascii="Arial" w:hAnsi="Arial" w:cs="Arial"/>
          <w:lang w:eastAsia="en-GB"/>
        </w:rPr>
        <w:t xml:space="preserve"> </w:t>
      </w:r>
      <w:r w:rsidRPr="000F2312">
        <w:rPr>
          <w:rFonts w:ascii="Arial" w:hAnsi="Arial" w:cs="Arial"/>
          <w:lang w:eastAsia="en-GB"/>
        </w:rPr>
        <w:t>in</w:t>
      </w:r>
      <w:r w:rsidR="000F2312">
        <w:rPr>
          <w:rFonts w:ascii="Arial" w:hAnsi="Arial" w:cs="Arial"/>
          <w:lang w:eastAsia="en-GB"/>
        </w:rPr>
        <w:t xml:space="preserve"> </w:t>
      </w:r>
      <w:r w:rsidRPr="000F2312">
        <w:rPr>
          <w:rFonts w:ascii="Arial" w:hAnsi="Arial" w:cs="Arial"/>
          <w:lang w:eastAsia="en-GB"/>
        </w:rPr>
        <w:t>autumn</w:t>
      </w:r>
      <w:r w:rsidR="000F2312">
        <w:rPr>
          <w:rFonts w:ascii="Arial" w:hAnsi="Arial" w:cs="Arial"/>
          <w:lang w:eastAsia="en-GB"/>
        </w:rPr>
        <w:t xml:space="preserve"> </w:t>
      </w:r>
      <w:r w:rsidRPr="000F2312">
        <w:rPr>
          <w:rFonts w:ascii="Arial" w:hAnsi="Arial" w:cs="Arial"/>
          <w:lang w:eastAsia="en-GB"/>
        </w:rPr>
        <w:t>or</w:t>
      </w:r>
      <w:r w:rsidR="000F2312">
        <w:rPr>
          <w:rFonts w:ascii="Arial" w:hAnsi="Arial" w:cs="Arial"/>
          <w:lang w:eastAsia="en-GB"/>
        </w:rPr>
        <w:t xml:space="preserve"> </w:t>
      </w:r>
      <w:r w:rsidRPr="000F2312">
        <w:rPr>
          <w:rFonts w:ascii="Arial" w:hAnsi="Arial" w:cs="Arial"/>
          <w:lang w:eastAsia="en-GB"/>
        </w:rPr>
        <w:t>early</w:t>
      </w:r>
      <w:r w:rsidR="000F2312">
        <w:rPr>
          <w:rFonts w:ascii="Arial" w:hAnsi="Arial" w:cs="Arial"/>
          <w:lang w:eastAsia="en-GB"/>
        </w:rPr>
        <w:t xml:space="preserve"> </w:t>
      </w:r>
      <w:r w:rsidRPr="000F2312">
        <w:rPr>
          <w:rFonts w:ascii="Arial" w:hAnsi="Arial" w:cs="Arial"/>
          <w:lang w:eastAsia="en-GB"/>
        </w:rPr>
        <w:t>winter.</w:t>
      </w:r>
    </w:p>
    <w:p w14:paraId="3A9DBFFF" w14:textId="1A24864D" w:rsidR="006C7C3B" w:rsidRPr="000F2312" w:rsidRDefault="006C7C3B" w:rsidP="003441AF">
      <w:pPr>
        <w:pStyle w:val="NoSpacing"/>
        <w:rPr>
          <w:rFonts w:ascii="Arial" w:hAnsi="Arial" w:cs="Arial"/>
          <w:lang w:eastAsia="en-GB"/>
        </w:rPr>
      </w:pPr>
      <w:r w:rsidRPr="000F2312">
        <w:rPr>
          <w:rFonts w:ascii="Arial" w:hAnsi="Arial" w:cs="Arial"/>
          <w:lang w:eastAsia="en-GB"/>
        </w:rPr>
        <w:t>It's</w:t>
      </w:r>
      <w:r w:rsidR="000F2312">
        <w:rPr>
          <w:rFonts w:ascii="Arial" w:hAnsi="Arial" w:cs="Arial"/>
          <w:lang w:eastAsia="en-GB"/>
        </w:rPr>
        <w:t xml:space="preserve"> </w:t>
      </w:r>
      <w:r w:rsidRPr="000F2312">
        <w:rPr>
          <w:rFonts w:ascii="Arial" w:hAnsi="Arial" w:cs="Arial"/>
          <w:lang w:eastAsia="en-GB"/>
        </w:rPr>
        <w:t>recommended</w:t>
      </w:r>
      <w:r w:rsidR="000F2312">
        <w:rPr>
          <w:rFonts w:ascii="Arial" w:hAnsi="Arial" w:cs="Arial"/>
          <w:lang w:eastAsia="en-GB"/>
        </w:rPr>
        <w:t xml:space="preserve"> </w:t>
      </w:r>
      <w:r w:rsidRPr="000F2312">
        <w:rPr>
          <w:rFonts w:ascii="Arial" w:hAnsi="Arial" w:cs="Arial"/>
          <w:lang w:eastAsia="en-GB"/>
        </w:rPr>
        <w:t>for:</w:t>
      </w:r>
      <w:r w:rsidR="000F2312">
        <w:rPr>
          <w:rFonts w:ascii="Arial" w:hAnsi="Arial" w:cs="Arial"/>
          <w:lang w:eastAsia="en-GB"/>
        </w:rPr>
        <w:t xml:space="preserve"> </w:t>
      </w:r>
      <w:r w:rsidRPr="000F2312">
        <w:rPr>
          <w:rFonts w:ascii="Arial" w:hAnsi="Arial" w:cs="Arial"/>
          <w:lang w:eastAsia="en-GB"/>
        </w:rPr>
        <w:t>children</w:t>
      </w:r>
      <w:r w:rsidR="000F2312">
        <w:rPr>
          <w:rFonts w:ascii="Arial" w:hAnsi="Arial" w:cs="Arial"/>
          <w:lang w:eastAsia="en-GB"/>
        </w:rPr>
        <w:t xml:space="preserve"> </w:t>
      </w:r>
      <w:r w:rsidRPr="000F2312">
        <w:rPr>
          <w:rFonts w:ascii="Arial" w:hAnsi="Arial" w:cs="Arial"/>
          <w:lang w:eastAsia="en-GB"/>
        </w:rPr>
        <w:t>aged</w:t>
      </w:r>
      <w:r w:rsidR="000F2312">
        <w:rPr>
          <w:rFonts w:ascii="Arial" w:hAnsi="Arial" w:cs="Arial"/>
          <w:lang w:eastAsia="en-GB"/>
        </w:rPr>
        <w:t xml:space="preserve"> </w:t>
      </w:r>
      <w:r w:rsidRPr="000F2312">
        <w:rPr>
          <w:rFonts w:ascii="Arial" w:hAnsi="Arial" w:cs="Arial"/>
          <w:lang w:eastAsia="en-GB"/>
        </w:rPr>
        <w:t>2</w:t>
      </w:r>
      <w:r w:rsidR="000F2312">
        <w:rPr>
          <w:rFonts w:ascii="Arial" w:hAnsi="Arial" w:cs="Arial"/>
          <w:lang w:eastAsia="en-GB"/>
        </w:rPr>
        <w:t xml:space="preserve"> </w:t>
      </w:r>
      <w:r w:rsidRPr="000F2312">
        <w:rPr>
          <w:rFonts w:ascii="Arial" w:hAnsi="Arial" w:cs="Arial"/>
          <w:lang w:eastAsia="en-GB"/>
        </w:rPr>
        <w:t>or</w:t>
      </w:r>
      <w:r w:rsidR="000F2312">
        <w:rPr>
          <w:rFonts w:ascii="Arial" w:hAnsi="Arial" w:cs="Arial"/>
          <w:lang w:eastAsia="en-GB"/>
        </w:rPr>
        <w:t xml:space="preserve"> </w:t>
      </w:r>
      <w:r w:rsidRPr="000F2312">
        <w:rPr>
          <w:rFonts w:ascii="Arial" w:hAnsi="Arial" w:cs="Arial"/>
          <w:lang w:eastAsia="en-GB"/>
        </w:rPr>
        <w:t>3</w:t>
      </w:r>
      <w:r w:rsidR="000F2312">
        <w:rPr>
          <w:rFonts w:ascii="Arial" w:hAnsi="Arial" w:cs="Arial"/>
          <w:lang w:eastAsia="en-GB"/>
        </w:rPr>
        <w:t xml:space="preserve"> </w:t>
      </w:r>
      <w:r w:rsidRPr="000F2312">
        <w:rPr>
          <w:rFonts w:ascii="Arial" w:hAnsi="Arial" w:cs="Arial"/>
          <w:lang w:eastAsia="en-GB"/>
        </w:rPr>
        <w:t>years</w:t>
      </w:r>
      <w:r w:rsidR="000F2312">
        <w:rPr>
          <w:rFonts w:ascii="Arial" w:hAnsi="Arial" w:cs="Arial"/>
          <w:lang w:eastAsia="en-GB"/>
        </w:rPr>
        <w:t xml:space="preserve"> </w:t>
      </w:r>
      <w:r w:rsidRPr="000F2312">
        <w:rPr>
          <w:rFonts w:ascii="Arial" w:hAnsi="Arial" w:cs="Arial"/>
          <w:lang w:eastAsia="en-GB"/>
        </w:rPr>
        <w:t>on</w:t>
      </w:r>
      <w:r w:rsidR="000F2312">
        <w:rPr>
          <w:rFonts w:ascii="Arial" w:hAnsi="Arial" w:cs="Arial"/>
          <w:lang w:eastAsia="en-GB"/>
        </w:rPr>
        <w:t xml:space="preserve"> </w:t>
      </w:r>
      <w:r w:rsidRPr="000F2312">
        <w:rPr>
          <w:rFonts w:ascii="Arial" w:hAnsi="Arial" w:cs="Arial"/>
          <w:lang w:eastAsia="en-GB"/>
        </w:rPr>
        <w:t>31</w:t>
      </w:r>
      <w:r w:rsidR="000F2312">
        <w:rPr>
          <w:rFonts w:ascii="Arial" w:hAnsi="Arial" w:cs="Arial"/>
          <w:lang w:eastAsia="en-GB"/>
        </w:rPr>
        <w:t xml:space="preserve"> </w:t>
      </w:r>
      <w:r w:rsidRPr="000F2312">
        <w:rPr>
          <w:rFonts w:ascii="Arial" w:hAnsi="Arial" w:cs="Arial"/>
          <w:lang w:eastAsia="en-GB"/>
        </w:rPr>
        <w:t>August</w:t>
      </w:r>
      <w:r w:rsidR="000F2312">
        <w:rPr>
          <w:rFonts w:ascii="Arial" w:hAnsi="Arial" w:cs="Arial"/>
          <w:lang w:eastAsia="en-GB"/>
        </w:rPr>
        <w:t xml:space="preserve"> </w:t>
      </w:r>
      <w:r w:rsidRPr="000F2312">
        <w:rPr>
          <w:rFonts w:ascii="Arial" w:hAnsi="Arial" w:cs="Arial"/>
          <w:lang w:eastAsia="en-GB"/>
        </w:rPr>
        <w:t>2025</w:t>
      </w:r>
      <w:r w:rsidR="000F2312">
        <w:rPr>
          <w:rFonts w:ascii="Arial" w:hAnsi="Arial" w:cs="Arial"/>
          <w:lang w:eastAsia="en-GB"/>
        </w:rPr>
        <w:t xml:space="preserve"> </w:t>
      </w:r>
      <w:r w:rsidRPr="000F2312">
        <w:rPr>
          <w:rFonts w:ascii="Arial" w:hAnsi="Arial" w:cs="Arial"/>
          <w:lang w:eastAsia="en-GB"/>
        </w:rPr>
        <w:t>(born</w:t>
      </w:r>
      <w:r w:rsidR="000F2312">
        <w:rPr>
          <w:rFonts w:ascii="Arial" w:hAnsi="Arial" w:cs="Arial"/>
          <w:lang w:eastAsia="en-GB"/>
        </w:rPr>
        <w:t xml:space="preserve"> </w:t>
      </w:r>
      <w:r w:rsidRPr="000F2312">
        <w:rPr>
          <w:rFonts w:ascii="Arial" w:hAnsi="Arial" w:cs="Arial"/>
          <w:lang w:eastAsia="en-GB"/>
        </w:rPr>
        <w:t>between</w:t>
      </w:r>
      <w:r w:rsidR="000F2312">
        <w:rPr>
          <w:rFonts w:ascii="Arial" w:hAnsi="Arial" w:cs="Arial"/>
          <w:lang w:eastAsia="en-GB"/>
        </w:rPr>
        <w:t xml:space="preserve"> </w:t>
      </w:r>
      <w:r w:rsidRPr="000F2312">
        <w:rPr>
          <w:rFonts w:ascii="Arial" w:hAnsi="Arial" w:cs="Arial"/>
          <w:lang w:eastAsia="en-GB"/>
        </w:rPr>
        <w:t>1</w:t>
      </w:r>
      <w:r w:rsidR="000F2312">
        <w:rPr>
          <w:rFonts w:ascii="Arial" w:hAnsi="Arial" w:cs="Arial"/>
          <w:lang w:eastAsia="en-GB"/>
        </w:rPr>
        <w:t xml:space="preserve"> </w:t>
      </w:r>
      <w:r w:rsidRPr="000F2312">
        <w:rPr>
          <w:rFonts w:ascii="Arial" w:hAnsi="Arial" w:cs="Arial"/>
          <w:lang w:eastAsia="en-GB"/>
        </w:rPr>
        <w:t>September</w:t>
      </w:r>
      <w:r w:rsidR="000F2312">
        <w:rPr>
          <w:rFonts w:ascii="Arial" w:hAnsi="Arial" w:cs="Arial"/>
          <w:lang w:eastAsia="en-GB"/>
        </w:rPr>
        <w:t xml:space="preserve"> </w:t>
      </w:r>
      <w:r w:rsidRPr="000F2312">
        <w:rPr>
          <w:rFonts w:ascii="Arial" w:hAnsi="Arial" w:cs="Arial"/>
          <w:lang w:eastAsia="en-GB"/>
        </w:rPr>
        <w:t>2021</w:t>
      </w:r>
      <w:r w:rsidR="000F2312">
        <w:rPr>
          <w:rFonts w:ascii="Arial" w:hAnsi="Arial" w:cs="Arial"/>
          <w:lang w:eastAsia="en-GB"/>
        </w:rPr>
        <w:t xml:space="preserve"> </w:t>
      </w:r>
      <w:r w:rsidRPr="000F2312">
        <w:rPr>
          <w:rFonts w:ascii="Arial" w:hAnsi="Arial" w:cs="Arial"/>
          <w:lang w:eastAsia="en-GB"/>
        </w:rPr>
        <w:t>and</w:t>
      </w:r>
      <w:r w:rsidR="000F2312">
        <w:rPr>
          <w:rFonts w:ascii="Arial" w:hAnsi="Arial" w:cs="Arial"/>
          <w:lang w:eastAsia="en-GB"/>
        </w:rPr>
        <w:t xml:space="preserve"> </w:t>
      </w:r>
      <w:r w:rsidRPr="000F2312">
        <w:rPr>
          <w:rFonts w:ascii="Arial" w:hAnsi="Arial" w:cs="Arial"/>
          <w:lang w:eastAsia="en-GB"/>
        </w:rPr>
        <w:t>31</w:t>
      </w:r>
      <w:r w:rsidR="000F2312">
        <w:rPr>
          <w:rFonts w:ascii="Arial" w:hAnsi="Arial" w:cs="Arial"/>
          <w:lang w:eastAsia="en-GB"/>
        </w:rPr>
        <w:t xml:space="preserve"> </w:t>
      </w:r>
      <w:r w:rsidRPr="000F2312">
        <w:rPr>
          <w:rFonts w:ascii="Arial" w:hAnsi="Arial" w:cs="Arial"/>
          <w:lang w:eastAsia="en-GB"/>
        </w:rPr>
        <w:t>August</w:t>
      </w:r>
      <w:r w:rsidR="000F2312">
        <w:rPr>
          <w:rFonts w:ascii="Arial" w:hAnsi="Arial" w:cs="Arial"/>
          <w:lang w:eastAsia="en-GB"/>
        </w:rPr>
        <w:t xml:space="preserve"> </w:t>
      </w:r>
      <w:r w:rsidRPr="000F2312">
        <w:rPr>
          <w:rFonts w:ascii="Arial" w:hAnsi="Arial" w:cs="Arial"/>
          <w:lang w:eastAsia="en-GB"/>
        </w:rPr>
        <w:t>2023)</w:t>
      </w:r>
      <w:r w:rsidR="000F2312">
        <w:rPr>
          <w:rFonts w:ascii="Arial" w:hAnsi="Arial" w:cs="Arial"/>
          <w:lang w:eastAsia="en-GB"/>
        </w:rPr>
        <w:t xml:space="preserve"> </w:t>
      </w:r>
      <w:r w:rsidR="00960727" w:rsidRPr="000F2312">
        <w:rPr>
          <w:rFonts w:ascii="Arial" w:hAnsi="Arial" w:cs="Arial"/>
          <w:lang w:eastAsia="en-GB"/>
        </w:rPr>
        <w:t>and</w:t>
      </w:r>
      <w:r w:rsidR="000F2312">
        <w:rPr>
          <w:rFonts w:ascii="Arial" w:hAnsi="Arial" w:cs="Arial"/>
          <w:lang w:eastAsia="en-GB"/>
        </w:rPr>
        <w:t xml:space="preserve"> </w:t>
      </w:r>
      <w:r w:rsidRPr="000F2312">
        <w:rPr>
          <w:rFonts w:ascii="Arial" w:hAnsi="Arial" w:cs="Arial"/>
          <w:lang w:eastAsia="en-GB"/>
        </w:rPr>
        <w:t>children</w:t>
      </w:r>
      <w:r w:rsidR="000F2312">
        <w:rPr>
          <w:rFonts w:ascii="Arial" w:hAnsi="Arial" w:cs="Arial"/>
          <w:lang w:eastAsia="en-GB"/>
        </w:rPr>
        <w:t xml:space="preserve"> </w:t>
      </w:r>
      <w:r w:rsidRPr="000F2312">
        <w:rPr>
          <w:rFonts w:ascii="Arial" w:hAnsi="Arial" w:cs="Arial"/>
          <w:lang w:eastAsia="en-GB"/>
        </w:rPr>
        <w:t>aged</w:t>
      </w:r>
      <w:r w:rsidR="000F2312">
        <w:rPr>
          <w:rFonts w:ascii="Arial" w:hAnsi="Arial" w:cs="Arial"/>
          <w:lang w:eastAsia="en-GB"/>
        </w:rPr>
        <w:t xml:space="preserve"> </w:t>
      </w:r>
      <w:r w:rsidRPr="000F2312">
        <w:rPr>
          <w:rFonts w:ascii="Arial" w:hAnsi="Arial" w:cs="Arial"/>
          <w:lang w:eastAsia="en-GB"/>
        </w:rPr>
        <w:t>4</w:t>
      </w:r>
      <w:r w:rsidR="000F2312">
        <w:rPr>
          <w:rFonts w:ascii="Arial" w:hAnsi="Arial" w:cs="Arial"/>
          <w:lang w:eastAsia="en-GB"/>
        </w:rPr>
        <w:t xml:space="preserve"> </w:t>
      </w:r>
      <w:r w:rsidRPr="000F2312">
        <w:rPr>
          <w:rFonts w:ascii="Arial" w:hAnsi="Arial" w:cs="Arial"/>
          <w:lang w:eastAsia="en-GB"/>
        </w:rPr>
        <w:t>years</w:t>
      </w:r>
      <w:r w:rsidR="000F2312">
        <w:rPr>
          <w:rFonts w:ascii="Arial" w:hAnsi="Arial" w:cs="Arial"/>
          <w:lang w:eastAsia="en-GB"/>
        </w:rPr>
        <w:t xml:space="preserve"> </w:t>
      </w:r>
      <w:r w:rsidRPr="000F2312">
        <w:rPr>
          <w:rFonts w:ascii="Arial" w:hAnsi="Arial" w:cs="Arial"/>
          <w:lang w:eastAsia="en-GB"/>
        </w:rPr>
        <w:t>who</w:t>
      </w:r>
      <w:r w:rsidR="000F2312">
        <w:rPr>
          <w:rFonts w:ascii="Arial" w:hAnsi="Arial" w:cs="Arial"/>
          <w:lang w:eastAsia="en-GB"/>
        </w:rPr>
        <w:t xml:space="preserve"> </w:t>
      </w:r>
      <w:r w:rsidRPr="000F2312">
        <w:rPr>
          <w:rFonts w:ascii="Arial" w:hAnsi="Arial" w:cs="Arial"/>
          <w:lang w:eastAsia="en-GB"/>
        </w:rPr>
        <w:t>have</w:t>
      </w:r>
      <w:r w:rsidR="000F2312">
        <w:rPr>
          <w:rFonts w:ascii="Arial" w:hAnsi="Arial" w:cs="Arial"/>
          <w:lang w:eastAsia="en-GB"/>
        </w:rPr>
        <w:t xml:space="preserve"> </w:t>
      </w:r>
      <w:r w:rsidRPr="000F2312">
        <w:rPr>
          <w:rFonts w:ascii="Arial" w:hAnsi="Arial" w:cs="Arial"/>
          <w:lang w:eastAsia="en-GB"/>
        </w:rPr>
        <w:t>not</w:t>
      </w:r>
      <w:r w:rsidR="000F2312">
        <w:rPr>
          <w:rFonts w:ascii="Arial" w:hAnsi="Arial" w:cs="Arial"/>
          <w:lang w:eastAsia="en-GB"/>
        </w:rPr>
        <w:t xml:space="preserve"> </w:t>
      </w:r>
      <w:r w:rsidRPr="000F2312">
        <w:rPr>
          <w:rFonts w:ascii="Arial" w:hAnsi="Arial" w:cs="Arial"/>
          <w:lang w:eastAsia="en-GB"/>
        </w:rPr>
        <w:t>started</w:t>
      </w:r>
      <w:r w:rsidR="000F2312">
        <w:rPr>
          <w:rFonts w:ascii="Arial" w:hAnsi="Arial" w:cs="Arial"/>
          <w:lang w:eastAsia="en-GB"/>
        </w:rPr>
        <w:t xml:space="preserve"> </w:t>
      </w:r>
      <w:r w:rsidRPr="000F2312">
        <w:rPr>
          <w:rFonts w:ascii="Arial" w:hAnsi="Arial" w:cs="Arial"/>
          <w:lang w:eastAsia="en-GB"/>
        </w:rPr>
        <w:t>school</w:t>
      </w:r>
      <w:r w:rsidR="000F2312">
        <w:rPr>
          <w:rFonts w:ascii="Arial" w:hAnsi="Arial" w:cs="Arial"/>
          <w:lang w:eastAsia="en-GB"/>
        </w:rPr>
        <w:t xml:space="preserve"> </w:t>
      </w:r>
      <w:r w:rsidR="00412B64" w:rsidRPr="000F2312">
        <w:rPr>
          <w:rFonts w:ascii="Arial" w:hAnsi="Arial" w:cs="Arial"/>
          <w:lang w:eastAsia="en-GB"/>
        </w:rPr>
        <w:t>yet.</w:t>
      </w:r>
      <w:r w:rsidR="00241AD1">
        <w:rPr>
          <w:rFonts w:ascii="Arial" w:hAnsi="Arial" w:cs="Arial"/>
          <w:lang w:eastAsia="en-GB"/>
        </w:rPr>
        <w:t xml:space="preserve"> </w:t>
      </w:r>
      <w:r w:rsidR="00960727" w:rsidRPr="000F2312">
        <w:rPr>
          <w:rFonts w:ascii="Arial" w:hAnsi="Arial" w:cs="Arial"/>
          <w:lang w:eastAsia="en-GB"/>
        </w:rPr>
        <w:t>–</w:t>
      </w:r>
      <w:r w:rsidR="000F2312">
        <w:rPr>
          <w:rFonts w:ascii="Arial" w:hAnsi="Arial" w:cs="Arial"/>
          <w:lang w:eastAsia="en-GB"/>
        </w:rPr>
        <w:t xml:space="preserve"> </w:t>
      </w:r>
      <w:r w:rsidR="00960727" w:rsidRPr="000F2312">
        <w:rPr>
          <w:rFonts w:ascii="Arial" w:hAnsi="Arial" w:cs="Arial"/>
          <w:lang w:eastAsia="en-GB"/>
        </w:rPr>
        <w:t>contact</w:t>
      </w:r>
      <w:r w:rsidR="000F2312">
        <w:rPr>
          <w:rFonts w:ascii="Arial" w:hAnsi="Arial" w:cs="Arial"/>
          <w:lang w:eastAsia="en-GB"/>
        </w:rPr>
        <w:t xml:space="preserve"> </w:t>
      </w:r>
      <w:r w:rsidR="00960727" w:rsidRPr="000F2312">
        <w:rPr>
          <w:rFonts w:ascii="Arial" w:hAnsi="Arial" w:cs="Arial"/>
          <w:lang w:eastAsia="en-GB"/>
        </w:rPr>
        <w:t>the</w:t>
      </w:r>
      <w:r w:rsidR="000F2312">
        <w:rPr>
          <w:rFonts w:ascii="Arial" w:hAnsi="Arial" w:cs="Arial"/>
          <w:lang w:eastAsia="en-GB"/>
        </w:rPr>
        <w:t xml:space="preserve"> </w:t>
      </w:r>
      <w:r w:rsidR="00960727" w:rsidRPr="000F2312">
        <w:rPr>
          <w:rFonts w:ascii="Arial" w:hAnsi="Arial" w:cs="Arial"/>
          <w:lang w:eastAsia="en-GB"/>
        </w:rPr>
        <w:t>surgery</w:t>
      </w:r>
      <w:r w:rsidR="000F2312">
        <w:rPr>
          <w:rFonts w:ascii="Arial" w:hAnsi="Arial" w:cs="Arial"/>
          <w:lang w:eastAsia="en-GB"/>
        </w:rPr>
        <w:t xml:space="preserve"> </w:t>
      </w:r>
      <w:r w:rsidR="00960727" w:rsidRPr="000F2312">
        <w:rPr>
          <w:rFonts w:ascii="Arial" w:hAnsi="Arial" w:cs="Arial"/>
          <w:lang w:eastAsia="en-GB"/>
        </w:rPr>
        <w:t>for</w:t>
      </w:r>
      <w:r w:rsidR="000F2312">
        <w:rPr>
          <w:rFonts w:ascii="Arial" w:hAnsi="Arial" w:cs="Arial"/>
          <w:lang w:eastAsia="en-GB"/>
        </w:rPr>
        <w:t xml:space="preserve"> </w:t>
      </w:r>
      <w:r w:rsidR="00960727" w:rsidRPr="000F2312">
        <w:rPr>
          <w:rFonts w:ascii="Arial" w:hAnsi="Arial" w:cs="Arial"/>
          <w:lang w:eastAsia="en-GB"/>
        </w:rPr>
        <w:t>an</w:t>
      </w:r>
      <w:r w:rsidR="000F2312">
        <w:rPr>
          <w:rFonts w:ascii="Arial" w:hAnsi="Arial" w:cs="Arial"/>
          <w:lang w:eastAsia="en-GB"/>
        </w:rPr>
        <w:t xml:space="preserve"> </w:t>
      </w:r>
      <w:r w:rsidR="00960727" w:rsidRPr="000F2312">
        <w:rPr>
          <w:rFonts w:ascii="Arial" w:hAnsi="Arial" w:cs="Arial"/>
          <w:lang w:eastAsia="en-GB"/>
        </w:rPr>
        <w:t>appointment</w:t>
      </w:r>
    </w:p>
    <w:p w14:paraId="35412C70" w14:textId="77777777" w:rsidR="005C327E" w:rsidRPr="000F2312" w:rsidRDefault="005C327E" w:rsidP="003441AF">
      <w:pPr>
        <w:pStyle w:val="NoSpacing"/>
        <w:rPr>
          <w:rFonts w:ascii="Arial" w:hAnsi="Arial" w:cs="Arial"/>
          <w:lang w:eastAsia="en-GB"/>
        </w:rPr>
      </w:pPr>
    </w:p>
    <w:p w14:paraId="50DB763F" w14:textId="16C41134" w:rsidR="006C7C3B" w:rsidRPr="000F2312" w:rsidRDefault="003502D0" w:rsidP="003441AF">
      <w:pPr>
        <w:pStyle w:val="NoSpacing"/>
        <w:rPr>
          <w:rFonts w:ascii="Arial" w:hAnsi="Arial" w:cs="Arial"/>
          <w:lang w:eastAsia="en-GB"/>
        </w:rPr>
      </w:pPr>
      <w:r w:rsidRPr="000F2312">
        <w:rPr>
          <w:rFonts w:ascii="Arial" w:hAnsi="Arial" w:cs="Arial"/>
          <w:lang w:eastAsia="en-GB"/>
        </w:rPr>
        <w:t>S</w:t>
      </w:r>
      <w:r w:rsidR="006C7C3B" w:rsidRPr="000F2312">
        <w:rPr>
          <w:rFonts w:ascii="Arial" w:hAnsi="Arial" w:cs="Arial"/>
          <w:lang w:eastAsia="en-GB"/>
        </w:rPr>
        <w:t>chool-aged</w:t>
      </w:r>
      <w:r w:rsidR="000F2312">
        <w:rPr>
          <w:rFonts w:ascii="Arial" w:hAnsi="Arial" w:cs="Arial"/>
          <w:lang w:eastAsia="en-GB"/>
        </w:rPr>
        <w:t xml:space="preserve"> </w:t>
      </w:r>
      <w:r w:rsidR="006C7C3B" w:rsidRPr="000F2312">
        <w:rPr>
          <w:rFonts w:ascii="Arial" w:hAnsi="Arial" w:cs="Arial"/>
          <w:lang w:eastAsia="en-GB"/>
        </w:rPr>
        <w:t>children</w:t>
      </w:r>
      <w:r w:rsidR="000F2312">
        <w:rPr>
          <w:rFonts w:ascii="Arial" w:hAnsi="Arial" w:cs="Arial"/>
          <w:lang w:eastAsia="en-GB"/>
        </w:rPr>
        <w:t xml:space="preserve"> </w:t>
      </w:r>
      <w:r w:rsidR="006C7C3B" w:rsidRPr="000F2312">
        <w:rPr>
          <w:rFonts w:ascii="Arial" w:hAnsi="Arial" w:cs="Arial"/>
          <w:lang w:eastAsia="en-GB"/>
        </w:rPr>
        <w:t>(Reception</w:t>
      </w:r>
      <w:r w:rsidR="000F2312">
        <w:rPr>
          <w:rFonts w:ascii="Arial" w:hAnsi="Arial" w:cs="Arial"/>
          <w:lang w:eastAsia="en-GB"/>
        </w:rPr>
        <w:t xml:space="preserve"> </w:t>
      </w:r>
      <w:r w:rsidR="006C7C3B" w:rsidRPr="000F2312">
        <w:rPr>
          <w:rFonts w:ascii="Arial" w:hAnsi="Arial" w:cs="Arial"/>
          <w:lang w:eastAsia="en-GB"/>
        </w:rPr>
        <w:t>to</w:t>
      </w:r>
      <w:r w:rsidR="000F2312">
        <w:rPr>
          <w:rFonts w:ascii="Arial" w:hAnsi="Arial" w:cs="Arial"/>
          <w:lang w:eastAsia="en-GB"/>
        </w:rPr>
        <w:t xml:space="preserve"> </w:t>
      </w:r>
      <w:r w:rsidR="006C7C3B" w:rsidRPr="000F2312">
        <w:rPr>
          <w:rFonts w:ascii="Arial" w:hAnsi="Arial" w:cs="Arial"/>
          <w:lang w:eastAsia="en-GB"/>
        </w:rPr>
        <w:t>Year</w:t>
      </w:r>
      <w:r w:rsidR="000F2312">
        <w:rPr>
          <w:rFonts w:ascii="Arial" w:hAnsi="Arial" w:cs="Arial"/>
          <w:lang w:eastAsia="en-GB"/>
        </w:rPr>
        <w:t xml:space="preserve"> </w:t>
      </w:r>
      <w:r w:rsidR="006C7C3B" w:rsidRPr="000F2312">
        <w:rPr>
          <w:rFonts w:ascii="Arial" w:hAnsi="Arial" w:cs="Arial"/>
          <w:lang w:eastAsia="en-GB"/>
        </w:rPr>
        <w:t>11)</w:t>
      </w:r>
      <w:r w:rsidR="000F2312">
        <w:rPr>
          <w:rFonts w:ascii="Arial" w:hAnsi="Arial" w:cs="Arial"/>
          <w:lang w:eastAsia="en-GB"/>
        </w:rPr>
        <w:t xml:space="preserve"> </w:t>
      </w:r>
      <w:r w:rsidR="009734E3" w:rsidRPr="000F2312">
        <w:rPr>
          <w:rFonts w:ascii="Arial" w:hAnsi="Arial" w:cs="Arial"/>
          <w:lang w:eastAsia="en-GB"/>
        </w:rPr>
        <w:t>-</w:t>
      </w:r>
      <w:r w:rsidR="000F2312">
        <w:rPr>
          <w:rFonts w:ascii="Arial" w:hAnsi="Arial" w:cs="Arial"/>
          <w:lang w:eastAsia="en-GB"/>
        </w:rPr>
        <w:t xml:space="preserve"> </w:t>
      </w:r>
      <w:r w:rsidR="0063797E" w:rsidRPr="000F2312">
        <w:rPr>
          <w:rFonts w:ascii="Arial" w:hAnsi="Arial" w:cs="Arial"/>
          <w:lang w:eastAsia="en-GB"/>
        </w:rPr>
        <w:t>get</w:t>
      </w:r>
      <w:r w:rsidR="000F2312">
        <w:rPr>
          <w:rFonts w:ascii="Arial" w:hAnsi="Arial" w:cs="Arial"/>
          <w:lang w:eastAsia="en-GB"/>
        </w:rPr>
        <w:t xml:space="preserve"> </w:t>
      </w:r>
      <w:r w:rsidR="0063797E" w:rsidRPr="000F2312">
        <w:rPr>
          <w:rFonts w:ascii="Arial" w:hAnsi="Arial" w:cs="Arial"/>
          <w:lang w:eastAsia="en-GB"/>
        </w:rPr>
        <w:t>their</w:t>
      </w:r>
      <w:r w:rsidR="000F2312">
        <w:rPr>
          <w:rFonts w:ascii="Arial" w:hAnsi="Arial" w:cs="Arial"/>
          <w:lang w:eastAsia="en-GB"/>
        </w:rPr>
        <w:t xml:space="preserve"> </w:t>
      </w:r>
      <w:r w:rsidR="0063797E" w:rsidRPr="000F2312">
        <w:rPr>
          <w:rFonts w:ascii="Arial" w:hAnsi="Arial" w:cs="Arial"/>
          <w:lang w:eastAsia="en-GB"/>
        </w:rPr>
        <w:t>flu</w:t>
      </w:r>
      <w:r w:rsidR="000F2312">
        <w:rPr>
          <w:rFonts w:ascii="Arial" w:hAnsi="Arial" w:cs="Arial"/>
          <w:lang w:eastAsia="en-GB"/>
        </w:rPr>
        <w:t xml:space="preserve"> </w:t>
      </w:r>
      <w:r w:rsidR="0063797E" w:rsidRPr="000F2312">
        <w:rPr>
          <w:rFonts w:ascii="Arial" w:hAnsi="Arial" w:cs="Arial"/>
          <w:lang w:eastAsia="en-GB"/>
        </w:rPr>
        <w:t>vaccine</w:t>
      </w:r>
      <w:r w:rsidR="000F2312">
        <w:rPr>
          <w:rFonts w:ascii="Arial" w:hAnsi="Arial" w:cs="Arial"/>
          <w:lang w:eastAsia="en-GB"/>
        </w:rPr>
        <w:t xml:space="preserve"> </w:t>
      </w:r>
      <w:r w:rsidR="0063797E" w:rsidRPr="000F2312">
        <w:rPr>
          <w:rFonts w:ascii="Arial" w:hAnsi="Arial" w:cs="Arial"/>
          <w:lang w:eastAsia="en-GB"/>
        </w:rPr>
        <w:t>at</w:t>
      </w:r>
      <w:r w:rsidR="000F2312">
        <w:rPr>
          <w:rFonts w:ascii="Arial" w:hAnsi="Arial" w:cs="Arial"/>
          <w:lang w:eastAsia="en-GB"/>
        </w:rPr>
        <w:t xml:space="preserve"> </w:t>
      </w:r>
      <w:r w:rsidR="0063797E" w:rsidRPr="000F2312">
        <w:rPr>
          <w:rFonts w:ascii="Arial" w:hAnsi="Arial" w:cs="Arial"/>
          <w:lang w:eastAsia="en-GB"/>
        </w:rPr>
        <w:t>school.</w:t>
      </w:r>
    </w:p>
    <w:p w14:paraId="0E543C36" w14:textId="0DD3E34D" w:rsidR="006C7C3B" w:rsidRPr="000F2312" w:rsidRDefault="003502D0" w:rsidP="003441AF">
      <w:pPr>
        <w:pStyle w:val="NoSpacing"/>
        <w:rPr>
          <w:rFonts w:ascii="Arial" w:hAnsi="Arial" w:cs="Arial"/>
          <w:lang w:eastAsia="en-GB"/>
        </w:rPr>
      </w:pPr>
      <w:r w:rsidRPr="000F2312">
        <w:rPr>
          <w:rFonts w:ascii="Arial" w:hAnsi="Arial" w:cs="Arial"/>
          <w:lang w:eastAsia="en-GB"/>
        </w:rPr>
        <w:t>C</w:t>
      </w:r>
      <w:r w:rsidR="006C7C3B" w:rsidRPr="000F2312">
        <w:rPr>
          <w:rFonts w:ascii="Arial" w:hAnsi="Arial" w:cs="Arial"/>
          <w:lang w:eastAsia="en-GB"/>
        </w:rPr>
        <w:t>hildren</w:t>
      </w:r>
      <w:r w:rsidR="000F2312">
        <w:rPr>
          <w:rFonts w:ascii="Arial" w:hAnsi="Arial" w:cs="Arial"/>
          <w:lang w:eastAsia="en-GB"/>
        </w:rPr>
        <w:t xml:space="preserve"> </w:t>
      </w:r>
      <w:r w:rsidR="006C7C3B" w:rsidRPr="000F2312">
        <w:rPr>
          <w:rFonts w:ascii="Arial" w:hAnsi="Arial" w:cs="Arial"/>
          <w:lang w:eastAsia="en-GB"/>
        </w:rPr>
        <w:t>aged</w:t>
      </w:r>
      <w:r w:rsidR="000F2312">
        <w:rPr>
          <w:rFonts w:ascii="Arial" w:hAnsi="Arial" w:cs="Arial"/>
          <w:lang w:eastAsia="en-GB"/>
        </w:rPr>
        <w:t xml:space="preserve"> </w:t>
      </w:r>
      <w:r w:rsidR="006C7C3B" w:rsidRPr="000F2312">
        <w:rPr>
          <w:rFonts w:ascii="Arial" w:hAnsi="Arial" w:cs="Arial"/>
          <w:lang w:eastAsia="en-GB"/>
        </w:rPr>
        <w:t>6</w:t>
      </w:r>
      <w:r w:rsidR="000F2312">
        <w:rPr>
          <w:rFonts w:ascii="Arial" w:hAnsi="Arial" w:cs="Arial"/>
          <w:lang w:eastAsia="en-GB"/>
        </w:rPr>
        <w:t xml:space="preserve"> </w:t>
      </w:r>
      <w:r w:rsidR="006C7C3B" w:rsidRPr="000F2312">
        <w:rPr>
          <w:rFonts w:ascii="Arial" w:hAnsi="Arial" w:cs="Arial"/>
          <w:lang w:eastAsia="en-GB"/>
        </w:rPr>
        <w:t>months</w:t>
      </w:r>
      <w:r w:rsidR="000F2312">
        <w:rPr>
          <w:rFonts w:ascii="Arial" w:hAnsi="Arial" w:cs="Arial"/>
          <w:lang w:eastAsia="en-GB"/>
        </w:rPr>
        <w:t xml:space="preserve"> </w:t>
      </w:r>
      <w:r w:rsidR="006C7C3B" w:rsidRPr="000F2312">
        <w:rPr>
          <w:rFonts w:ascii="Arial" w:hAnsi="Arial" w:cs="Arial"/>
          <w:lang w:eastAsia="en-GB"/>
        </w:rPr>
        <w:t>to</w:t>
      </w:r>
      <w:r w:rsidR="000F2312">
        <w:rPr>
          <w:rFonts w:ascii="Arial" w:hAnsi="Arial" w:cs="Arial"/>
          <w:lang w:eastAsia="en-GB"/>
        </w:rPr>
        <w:t xml:space="preserve"> </w:t>
      </w:r>
      <w:r w:rsidR="006C7C3B" w:rsidRPr="000F2312">
        <w:rPr>
          <w:rFonts w:ascii="Arial" w:hAnsi="Arial" w:cs="Arial"/>
          <w:lang w:eastAsia="en-GB"/>
        </w:rPr>
        <w:t>17</w:t>
      </w:r>
      <w:r w:rsidR="000F2312">
        <w:rPr>
          <w:rFonts w:ascii="Arial" w:hAnsi="Arial" w:cs="Arial"/>
          <w:lang w:eastAsia="en-GB"/>
        </w:rPr>
        <w:t xml:space="preserve"> </w:t>
      </w:r>
      <w:r w:rsidR="006C7C3B" w:rsidRPr="000F2312">
        <w:rPr>
          <w:rFonts w:ascii="Arial" w:hAnsi="Arial" w:cs="Arial"/>
          <w:lang w:eastAsia="en-GB"/>
        </w:rPr>
        <w:t>years</w:t>
      </w:r>
      <w:r w:rsidR="000F2312">
        <w:rPr>
          <w:rFonts w:ascii="Arial" w:hAnsi="Arial" w:cs="Arial"/>
          <w:lang w:eastAsia="en-GB"/>
        </w:rPr>
        <w:t xml:space="preserve"> </w:t>
      </w:r>
      <w:r w:rsidR="006C7C3B" w:rsidRPr="000F2312">
        <w:rPr>
          <w:rFonts w:ascii="Arial" w:hAnsi="Arial" w:cs="Arial"/>
          <w:lang w:eastAsia="en-GB"/>
        </w:rPr>
        <w:t>with</w:t>
      </w:r>
      <w:r w:rsidR="000F2312">
        <w:rPr>
          <w:rFonts w:ascii="Arial" w:hAnsi="Arial" w:cs="Arial"/>
          <w:lang w:eastAsia="en-GB"/>
        </w:rPr>
        <w:t xml:space="preserve"> </w:t>
      </w:r>
      <w:r w:rsidR="006C7C3B" w:rsidRPr="000F2312">
        <w:rPr>
          <w:rFonts w:ascii="Arial" w:hAnsi="Arial" w:cs="Arial"/>
          <w:lang w:eastAsia="en-GB"/>
        </w:rPr>
        <w:t>certain</w:t>
      </w:r>
      <w:r w:rsidR="000F2312">
        <w:rPr>
          <w:rFonts w:ascii="Arial" w:hAnsi="Arial" w:cs="Arial"/>
          <w:lang w:eastAsia="en-GB"/>
        </w:rPr>
        <w:t xml:space="preserve"> </w:t>
      </w:r>
      <w:r w:rsidR="006C7C3B" w:rsidRPr="000F2312">
        <w:rPr>
          <w:rFonts w:ascii="Arial" w:hAnsi="Arial" w:cs="Arial"/>
          <w:lang w:eastAsia="en-GB"/>
        </w:rPr>
        <w:t>long-term</w:t>
      </w:r>
      <w:r w:rsidR="000F2312">
        <w:rPr>
          <w:rFonts w:ascii="Arial" w:hAnsi="Arial" w:cs="Arial"/>
          <w:lang w:eastAsia="en-GB"/>
        </w:rPr>
        <w:t xml:space="preserve"> </w:t>
      </w:r>
      <w:r w:rsidR="006C7C3B" w:rsidRPr="000F2312">
        <w:rPr>
          <w:rFonts w:ascii="Arial" w:hAnsi="Arial" w:cs="Arial"/>
          <w:lang w:eastAsia="en-GB"/>
        </w:rPr>
        <w:t>health</w:t>
      </w:r>
      <w:r w:rsidR="000F2312">
        <w:rPr>
          <w:rFonts w:ascii="Arial" w:hAnsi="Arial" w:cs="Arial"/>
          <w:lang w:eastAsia="en-GB"/>
        </w:rPr>
        <w:t xml:space="preserve"> </w:t>
      </w:r>
      <w:r w:rsidR="006C7C3B" w:rsidRPr="000F2312">
        <w:rPr>
          <w:rFonts w:ascii="Arial" w:hAnsi="Arial" w:cs="Arial"/>
          <w:lang w:eastAsia="en-GB"/>
        </w:rPr>
        <w:t>conditions</w:t>
      </w:r>
      <w:r w:rsidR="000F2312">
        <w:rPr>
          <w:rFonts w:ascii="Arial" w:hAnsi="Arial" w:cs="Arial"/>
          <w:lang w:eastAsia="en-GB"/>
        </w:rPr>
        <w:t xml:space="preserve"> </w:t>
      </w:r>
      <w:r w:rsidR="007D25B9" w:rsidRPr="000F2312">
        <w:rPr>
          <w:rFonts w:ascii="Arial" w:hAnsi="Arial" w:cs="Arial"/>
          <w:lang w:eastAsia="en-GB"/>
        </w:rPr>
        <w:t>–</w:t>
      </w:r>
      <w:r w:rsidR="000F2312">
        <w:rPr>
          <w:rFonts w:ascii="Arial" w:hAnsi="Arial" w:cs="Arial"/>
          <w:lang w:eastAsia="en-GB"/>
        </w:rPr>
        <w:t xml:space="preserve"> </w:t>
      </w:r>
      <w:r w:rsidR="007D25B9" w:rsidRPr="000F2312">
        <w:rPr>
          <w:rFonts w:ascii="Arial" w:hAnsi="Arial" w:cs="Arial"/>
          <w:lang w:eastAsia="en-GB"/>
        </w:rPr>
        <w:t>contact</w:t>
      </w:r>
      <w:r w:rsidR="000F2312">
        <w:rPr>
          <w:rFonts w:ascii="Arial" w:hAnsi="Arial" w:cs="Arial"/>
          <w:lang w:eastAsia="en-GB"/>
        </w:rPr>
        <w:t xml:space="preserve"> </w:t>
      </w:r>
      <w:r w:rsidR="007D25B9" w:rsidRPr="000F2312">
        <w:rPr>
          <w:rFonts w:ascii="Arial" w:hAnsi="Arial" w:cs="Arial"/>
          <w:lang w:eastAsia="en-GB"/>
        </w:rPr>
        <w:t>the</w:t>
      </w:r>
      <w:r w:rsidR="000F2312">
        <w:rPr>
          <w:rFonts w:ascii="Arial" w:hAnsi="Arial" w:cs="Arial"/>
          <w:lang w:eastAsia="en-GB"/>
        </w:rPr>
        <w:t xml:space="preserve"> </w:t>
      </w:r>
      <w:r w:rsidR="00412B64" w:rsidRPr="000F2312">
        <w:rPr>
          <w:rFonts w:ascii="Arial" w:hAnsi="Arial" w:cs="Arial"/>
          <w:lang w:eastAsia="en-GB"/>
        </w:rPr>
        <w:t>surgery.</w:t>
      </w:r>
    </w:p>
    <w:p w14:paraId="0E8F2600" w14:textId="2DE3A02D" w:rsidR="0081787D" w:rsidRPr="000F2312" w:rsidRDefault="006C7C3B" w:rsidP="003441AF">
      <w:pPr>
        <w:pStyle w:val="NoSpacing"/>
        <w:rPr>
          <w:rFonts w:ascii="Arial" w:hAnsi="Arial" w:cs="Arial"/>
          <w:lang w:eastAsia="en-GB"/>
        </w:rPr>
      </w:pPr>
      <w:r w:rsidRPr="000F2312">
        <w:rPr>
          <w:rFonts w:ascii="Arial" w:hAnsi="Arial" w:cs="Arial"/>
          <w:lang w:eastAsia="en-GB"/>
        </w:rPr>
        <w:t>If</w:t>
      </w:r>
      <w:r w:rsidR="000F2312">
        <w:rPr>
          <w:rFonts w:ascii="Arial" w:hAnsi="Arial" w:cs="Arial"/>
          <w:lang w:eastAsia="en-GB"/>
        </w:rPr>
        <w:t xml:space="preserve"> </w:t>
      </w:r>
      <w:r w:rsidRPr="000F2312">
        <w:rPr>
          <w:rFonts w:ascii="Arial" w:hAnsi="Arial" w:cs="Arial"/>
          <w:lang w:eastAsia="en-GB"/>
        </w:rPr>
        <w:t>your</w:t>
      </w:r>
      <w:r w:rsidR="000F2312">
        <w:rPr>
          <w:rFonts w:ascii="Arial" w:hAnsi="Arial" w:cs="Arial"/>
          <w:lang w:eastAsia="en-GB"/>
        </w:rPr>
        <w:t xml:space="preserve"> </w:t>
      </w:r>
      <w:r w:rsidRPr="000F2312">
        <w:rPr>
          <w:rFonts w:ascii="Arial" w:hAnsi="Arial" w:cs="Arial"/>
          <w:lang w:eastAsia="en-GB"/>
        </w:rPr>
        <w:t>child</w:t>
      </w:r>
      <w:r w:rsidR="000F2312">
        <w:rPr>
          <w:rFonts w:ascii="Arial" w:hAnsi="Arial" w:cs="Arial"/>
          <w:lang w:eastAsia="en-GB"/>
        </w:rPr>
        <w:t xml:space="preserve"> </w:t>
      </w:r>
      <w:r w:rsidRPr="000F2312">
        <w:rPr>
          <w:rFonts w:ascii="Arial" w:hAnsi="Arial" w:cs="Arial"/>
          <w:lang w:eastAsia="en-GB"/>
        </w:rPr>
        <w:t>is</w:t>
      </w:r>
      <w:r w:rsidR="000F2312">
        <w:rPr>
          <w:rFonts w:ascii="Arial" w:hAnsi="Arial" w:cs="Arial"/>
          <w:lang w:eastAsia="en-GB"/>
        </w:rPr>
        <w:t xml:space="preserve"> </w:t>
      </w:r>
      <w:r w:rsidRPr="000F2312">
        <w:rPr>
          <w:rFonts w:ascii="Arial" w:hAnsi="Arial" w:cs="Arial"/>
          <w:lang w:eastAsia="en-GB"/>
        </w:rPr>
        <w:t>17</w:t>
      </w:r>
      <w:r w:rsidR="000F2312">
        <w:rPr>
          <w:rFonts w:ascii="Arial" w:hAnsi="Arial" w:cs="Arial"/>
          <w:lang w:eastAsia="en-GB"/>
        </w:rPr>
        <w:t xml:space="preserve"> </w:t>
      </w:r>
      <w:r w:rsidRPr="000F2312">
        <w:rPr>
          <w:rFonts w:ascii="Arial" w:hAnsi="Arial" w:cs="Arial"/>
          <w:lang w:eastAsia="en-GB"/>
        </w:rPr>
        <w:t>years</w:t>
      </w:r>
      <w:r w:rsidR="000F2312">
        <w:rPr>
          <w:rFonts w:ascii="Arial" w:hAnsi="Arial" w:cs="Arial"/>
          <w:lang w:eastAsia="en-GB"/>
        </w:rPr>
        <w:t xml:space="preserve"> </w:t>
      </w:r>
      <w:r w:rsidRPr="000F2312">
        <w:rPr>
          <w:rFonts w:ascii="Arial" w:hAnsi="Arial" w:cs="Arial"/>
          <w:lang w:eastAsia="en-GB"/>
        </w:rPr>
        <w:t>old</w:t>
      </w:r>
      <w:r w:rsidR="000F2312">
        <w:rPr>
          <w:rFonts w:ascii="Arial" w:hAnsi="Arial" w:cs="Arial"/>
          <w:lang w:eastAsia="en-GB"/>
        </w:rPr>
        <w:t xml:space="preserve"> </w:t>
      </w:r>
      <w:r w:rsidRPr="000F2312">
        <w:rPr>
          <w:rFonts w:ascii="Arial" w:hAnsi="Arial" w:cs="Arial"/>
          <w:lang w:eastAsia="en-GB"/>
        </w:rPr>
        <w:t>and</w:t>
      </w:r>
      <w:r w:rsidR="000F2312">
        <w:rPr>
          <w:rFonts w:ascii="Arial" w:hAnsi="Arial" w:cs="Arial"/>
          <w:lang w:eastAsia="en-GB"/>
        </w:rPr>
        <w:t xml:space="preserve"> </w:t>
      </w:r>
      <w:r w:rsidRPr="000F2312">
        <w:rPr>
          <w:rFonts w:ascii="Arial" w:hAnsi="Arial" w:cs="Arial"/>
          <w:lang w:eastAsia="en-GB"/>
        </w:rPr>
        <w:t>over,</w:t>
      </w:r>
      <w:r w:rsidR="000F2312">
        <w:rPr>
          <w:rFonts w:ascii="Arial" w:hAnsi="Arial" w:cs="Arial"/>
          <w:lang w:eastAsia="en-GB"/>
        </w:rPr>
        <w:t xml:space="preserve"> </w:t>
      </w:r>
      <w:r w:rsidRPr="000F2312">
        <w:rPr>
          <w:rFonts w:ascii="Arial" w:hAnsi="Arial" w:cs="Arial"/>
          <w:lang w:eastAsia="en-GB"/>
        </w:rPr>
        <w:t>and</w:t>
      </w:r>
      <w:r w:rsidR="000F2312">
        <w:rPr>
          <w:rFonts w:ascii="Arial" w:hAnsi="Arial" w:cs="Arial"/>
          <w:lang w:eastAsia="en-GB"/>
        </w:rPr>
        <w:t xml:space="preserve"> </w:t>
      </w:r>
      <w:r w:rsidRPr="000F2312">
        <w:rPr>
          <w:rFonts w:ascii="Arial" w:hAnsi="Arial" w:cs="Arial"/>
          <w:lang w:eastAsia="en-GB"/>
        </w:rPr>
        <w:t>does</w:t>
      </w:r>
      <w:r w:rsidR="000F2312">
        <w:rPr>
          <w:rFonts w:ascii="Arial" w:hAnsi="Arial" w:cs="Arial"/>
          <w:lang w:eastAsia="en-GB"/>
        </w:rPr>
        <w:t xml:space="preserve"> </w:t>
      </w:r>
      <w:r w:rsidRPr="000F2312">
        <w:rPr>
          <w:rFonts w:ascii="Arial" w:hAnsi="Arial" w:cs="Arial"/>
          <w:lang w:eastAsia="en-GB"/>
        </w:rPr>
        <w:t>not</w:t>
      </w:r>
      <w:r w:rsidR="000F2312">
        <w:rPr>
          <w:rFonts w:ascii="Arial" w:hAnsi="Arial" w:cs="Arial"/>
          <w:lang w:eastAsia="en-GB"/>
        </w:rPr>
        <w:t xml:space="preserve"> </w:t>
      </w:r>
      <w:r w:rsidRPr="000F2312">
        <w:rPr>
          <w:rFonts w:ascii="Arial" w:hAnsi="Arial" w:cs="Arial"/>
          <w:lang w:eastAsia="en-GB"/>
        </w:rPr>
        <w:t>have</w:t>
      </w:r>
      <w:r w:rsidR="000F2312">
        <w:rPr>
          <w:rFonts w:ascii="Arial" w:hAnsi="Arial" w:cs="Arial"/>
          <w:lang w:eastAsia="en-GB"/>
        </w:rPr>
        <w:t xml:space="preserve"> </w:t>
      </w:r>
      <w:r w:rsidRPr="000F2312">
        <w:rPr>
          <w:rFonts w:ascii="Arial" w:hAnsi="Arial" w:cs="Arial"/>
          <w:lang w:eastAsia="en-GB"/>
        </w:rPr>
        <w:t>a</w:t>
      </w:r>
      <w:r w:rsidR="000F2312">
        <w:rPr>
          <w:rFonts w:ascii="Arial" w:hAnsi="Arial" w:cs="Arial"/>
          <w:lang w:eastAsia="en-GB"/>
        </w:rPr>
        <w:t xml:space="preserve"> </w:t>
      </w:r>
      <w:r w:rsidRPr="000F2312">
        <w:rPr>
          <w:rFonts w:ascii="Arial" w:hAnsi="Arial" w:cs="Arial"/>
          <w:lang w:eastAsia="en-GB"/>
        </w:rPr>
        <w:t>long-term</w:t>
      </w:r>
      <w:r w:rsidR="000F2312">
        <w:rPr>
          <w:rFonts w:ascii="Arial" w:hAnsi="Arial" w:cs="Arial"/>
          <w:lang w:eastAsia="en-GB"/>
        </w:rPr>
        <w:t xml:space="preserve"> </w:t>
      </w:r>
      <w:r w:rsidRPr="000F2312">
        <w:rPr>
          <w:rFonts w:ascii="Arial" w:hAnsi="Arial" w:cs="Arial"/>
          <w:lang w:eastAsia="en-GB"/>
        </w:rPr>
        <w:t>health</w:t>
      </w:r>
      <w:r w:rsidR="000F2312">
        <w:rPr>
          <w:rFonts w:ascii="Arial" w:hAnsi="Arial" w:cs="Arial"/>
          <w:lang w:eastAsia="en-GB"/>
        </w:rPr>
        <w:t xml:space="preserve"> </w:t>
      </w:r>
      <w:r w:rsidRPr="000F2312">
        <w:rPr>
          <w:rFonts w:ascii="Arial" w:hAnsi="Arial" w:cs="Arial"/>
          <w:lang w:eastAsia="en-GB"/>
        </w:rPr>
        <w:t>condition,</w:t>
      </w:r>
      <w:r w:rsidR="000F2312">
        <w:rPr>
          <w:rFonts w:ascii="Arial" w:hAnsi="Arial" w:cs="Arial"/>
          <w:lang w:eastAsia="en-GB"/>
        </w:rPr>
        <w:t xml:space="preserve"> </w:t>
      </w:r>
      <w:r w:rsidRPr="000F2312">
        <w:rPr>
          <w:rFonts w:ascii="Arial" w:hAnsi="Arial" w:cs="Arial"/>
          <w:lang w:eastAsia="en-GB"/>
        </w:rPr>
        <w:t>they</w:t>
      </w:r>
      <w:r w:rsidR="000F2312">
        <w:rPr>
          <w:rFonts w:ascii="Arial" w:hAnsi="Arial" w:cs="Arial"/>
          <w:lang w:eastAsia="en-GB"/>
        </w:rPr>
        <w:t xml:space="preserve"> </w:t>
      </w:r>
      <w:r w:rsidRPr="000F2312">
        <w:rPr>
          <w:rFonts w:ascii="Arial" w:hAnsi="Arial" w:cs="Arial"/>
          <w:lang w:eastAsia="en-GB"/>
        </w:rPr>
        <w:t>are</w:t>
      </w:r>
      <w:r w:rsidR="000F2312">
        <w:rPr>
          <w:rFonts w:ascii="Arial" w:hAnsi="Arial" w:cs="Arial"/>
          <w:lang w:eastAsia="en-GB"/>
        </w:rPr>
        <w:t xml:space="preserve"> </w:t>
      </w:r>
      <w:r w:rsidRPr="000F2312">
        <w:rPr>
          <w:rFonts w:ascii="Arial" w:hAnsi="Arial" w:cs="Arial"/>
          <w:lang w:eastAsia="en-GB"/>
        </w:rPr>
        <w:t>not</w:t>
      </w:r>
      <w:r w:rsidR="000F2312">
        <w:rPr>
          <w:rFonts w:ascii="Arial" w:hAnsi="Arial" w:cs="Arial"/>
          <w:lang w:eastAsia="en-GB"/>
        </w:rPr>
        <w:t xml:space="preserve"> </w:t>
      </w:r>
      <w:r w:rsidRPr="000F2312">
        <w:rPr>
          <w:rFonts w:ascii="Arial" w:hAnsi="Arial" w:cs="Arial"/>
          <w:lang w:eastAsia="en-GB"/>
        </w:rPr>
        <w:t>eligible</w:t>
      </w:r>
      <w:r w:rsidR="000F2312">
        <w:rPr>
          <w:rFonts w:ascii="Arial" w:hAnsi="Arial" w:cs="Arial"/>
          <w:lang w:eastAsia="en-GB"/>
        </w:rPr>
        <w:t xml:space="preserve"> </w:t>
      </w:r>
      <w:r w:rsidRPr="000F2312">
        <w:rPr>
          <w:rFonts w:ascii="Arial" w:hAnsi="Arial" w:cs="Arial"/>
          <w:lang w:eastAsia="en-GB"/>
        </w:rPr>
        <w:t>for</w:t>
      </w:r>
      <w:r w:rsidR="000F2312">
        <w:rPr>
          <w:rFonts w:ascii="Arial" w:hAnsi="Arial" w:cs="Arial"/>
          <w:lang w:eastAsia="en-GB"/>
        </w:rPr>
        <w:t xml:space="preserve"> </w:t>
      </w:r>
      <w:r w:rsidRPr="000F2312">
        <w:rPr>
          <w:rFonts w:ascii="Arial" w:hAnsi="Arial" w:cs="Arial"/>
          <w:lang w:eastAsia="en-GB"/>
        </w:rPr>
        <w:t>the</w:t>
      </w:r>
      <w:r w:rsidR="000F2312">
        <w:rPr>
          <w:rFonts w:ascii="Arial" w:hAnsi="Arial" w:cs="Arial"/>
          <w:lang w:eastAsia="en-GB"/>
        </w:rPr>
        <w:t xml:space="preserve"> </w:t>
      </w:r>
      <w:r w:rsidRPr="000F2312">
        <w:rPr>
          <w:rFonts w:ascii="Arial" w:hAnsi="Arial" w:cs="Arial"/>
          <w:lang w:eastAsia="en-GB"/>
        </w:rPr>
        <w:t>flu</w:t>
      </w:r>
      <w:r w:rsidR="000F2312">
        <w:rPr>
          <w:rFonts w:ascii="Arial" w:hAnsi="Arial" w:cs="Arial"/>
          <w:lang w:eastAsia="en-GB"/>
        </w:rPr>
        <w:t xml:space="preserve"> </w:t>
      </w:r>
      <w:r w:rsidRPr="000F2312">
        <w:rPr>
          <w:rFonts w:ascii="Arial" w:hAnsi="Arial" w:cs="Arial"/>
          <w:lang w:eastAsia="en-GB"/>
        </w:rPr>
        <w:t>vaccine.</w:t>
      </w:r>
    </w:p>
    <w:p w14:paraId="1CFD0E31" w14:textId="77777777" w:rsidR="005C327E" w:rsidRPr="000F2312" w:rsidRDefault="005C327E" w:rsidP="003441AF">
      <w:pPr>
        <w:pStyle w:val="NoSpacing"/>
        <w:rPr>
          <w:rFonts w:ascii="Arial" w:hAnsi="Arial" w:cs="Arial"/>
          <w:lang w:eastAsia="en-GB"/>
        </w:rPr>
      </w:pPr>
    </w:p>
    <w:p w14:paraId="7FE32351" w14:textId="1DDCFDC7" w:rsidR="00AE286E" w:rsidRPr="000F2312" w:rsidRDefault="00AE286E" w:rsidP="003441AF">
      <w:pPr>
        <w:pStyle w:val="NoSpacing"/>
        <w:rPr>
          <w:rFonts w:ascii="Arial" w:hAnsi="Arial" w:cs="Arial"/>
          <w:lang w:eastAsia="en-GB"/>
        </w:rPr>
      </w:pPr>
      <w:r w:rsidRPr="000F2312">
        <w:rPr>
          <w:rFonts w:ascii="Arial" w:hAnsi="Arial" w:cs="Arial"/>
          <w:lang w:eastAsia="en-GB"/>
        </w:rPr>
        <w:t>If</w:t>
      </w:r>
      <w:r w:rsidR="000F2312">
        <w:rPr>
          <w:rFonts w:ascii="Arial" w:hAnsi="Arial" w:cs="Arial"/>
          <w:lang w:eastAsia="en-GB"/>
        </w:rPr>
        <w:t xml:space="preserve"> </w:t>
      </w:r>
      <w:r w:rsidRPr="000F2312">
        <w:rPr>
          <w:rFonts w:ascii="Arial" w:hAnsi="Arial" w:cs="Arial"/>
          <w:lang w:eastAsia="en-GB"/>
        </w:rPr>
        <w:t>you</w:t>
      </w:r>
      <w:r w:rsidR="000F2312">
        <w:rPr>
          <w:rFonts w:ascii="Arial" w:hAnsi="Arial" w:cs="Arial"/>
          <w:lang w:eastAsia="en-GB"/>
        </w:rPr>
        <w:t xml:space="preserve"> </w:t>
      </w:r>
      <w:r w:rsidRPr="000F2312">
        <w:rPr>
          <w:rFonts w:ascii="Arial" w:hAnsi="Arial" w:cs="Arial"/>
          <w:lang w:eastAsia="en-GB"/>
        </w:rPr>
        <w:t>do</w:t>
      </w:r>
      <w:r w:rsidR="000F2312">
        <w:rPr>
          <w:rFonts w:ascii="Arial" w:hAnsi="Arial" w:cs="Arial"/>
          <w:lang w:eastAsia="en-GB"/>
        </w:rPr>
        <w:t xml:space="preserve"> </w:t>
      </w:r>
      <w:r w:rsidRPr="000F2312">
        <w:rPr>
          <w:rFonts w:ascii="Arial" w:hAnsi="Arial" w:cs="Arial"/>
          <w:lang w:eastAsia="en-GB"/>
        </w:rPr>
        <w:t>become</w:t>
      </w:r>
      <w:r w:rsidR="000F2312">
        <w:rPr>
          <w:rFonts w:ascii="Arial" w:hAnsi="Arial" w:cs="Arial"/>
          <w:lang w:eastAsia="en-GB"/>
        </w:rPr>
        <w:t xml:space="preserve"> </w:t>
      </w:r>
      <w:r w:rsidRPr="000F2312">
        <w:rPr>
          <w:rFonts w:ascii="Arial" w:hAnsi="Arial" w:cs="Arial"/>
          <w:lang w:eastAsia="en-GB"/>
        </w:rPr>
        <w:t>ill</w:t>
      </w:r>
      <w:r w:rsidR="000F2312">
        <w:rPr>
          <w:rFonts w:ascii="Arial" w:hAnsi="Arial" w:cs="Arial"/>
          <w:lang w:eastAsia="en-GB"/>
        </w:rPr>
        <w:t xml:space="preserve"> </w:t>
      </w:r>
      <w:r w:rsidRPr="000F2312">
        <w:rPr>
          <w:rFonts w:ascii="Arial" w:hAnsi="Arial" w:cs="Arial"/>
          <w:lang w:eastAsia="en-GB"/>
        </w:rPr>
        <w:t>with</w:t>
      </w:r>
      <w:r w:rsidR="000F2312">
        <w:rPr>
          <w:rFonts w:ascii="Arial" w:hAnsi="Arial" w:cs="Arial"/>
          <w:lang w:eastAsia="en-GB"/>
        </w:rPr>
        <w:t xml:space="preserve"> </w:t>
      </w:r>
      <w:r w:rsidRPr="000F2312">
        <w:rPr>
          <w:rFonts w:ascii="Arial" w:hAnsi="Arial" w:cs="Arial"/>
          <w:lang w:eastAsia="en-GB"/>
        </w:rPr>
        <w:t>either</w:t>
      </w:r>
      <w:r w:rsidR="000F2312">
        <w:rPr>
          <w:rFonts w:ascii="Arial" w:hAnsi="Arial" w:cs="Arial"/>
          <w:lang w:eastAsia="en-GB"/>
        </w:rPr>
        <w:t xml:space="preserve"> </w:t>
      </w:r>
      <w:r w:rsidRPr="000F2312">
        <w:rPr>
          <w:rFonts w:ascii="Arial" w:hAnsi="Arial" w:cs="Arial"/>
          <w:lang w:eastAsia="en-GB"/>
        </w:rPr>
        <w:t>virus</w:t>
      </w:r>
      <w:r w:rsidR="000F2312">
        <w:rPr>
          <w:rFonts w:ascii="Arial" w:hAnsi="Arial" w:cs="Arial"/>
          <w:lang w:eastAsia="en-GB"/>
        </w:rPr>
        <w:t xml:space="preserve"> </w:t>
      </w:r>
      <w:r w:rsidRPr="000F2312">
        <w:rPr>
          <w:rFonts w:ascii="Arial" w:hAnsi="Arial" w:cs="Arial"/>
          <w:lang w:eastAsia="en-GB"/>
        </w:rPr>
        <w:t>keep</w:t>
      </w:r>
      <w:r w:rsidR="000F2312">
        <w:rPr>
          <w:rFonts w:ascii="Arial" w:hAnsi="Arial" w:cs="Arial"/>
          <w:lang w:eastAsia="en-GB"/>
        </w:rPr>
        <w:t xml:space="preserve"> </w:t>
      </w:r>
      <w:r w:rsidRPr="000F2312">
        <w:rPr>
          <w:rFonts w:ascii="Arial" w:hAnsi="Arial" w:cs="Arial"/>
          <w:lang w:eastAsia="en-GB"/>
        </w:rPr>
        <w:t>warm,</w:t>
      </w:r>
      <w:r w:rsidR="000F2312">
        <w:rPr>
          <w:rFonts w:ascii="Arial" w:hAnsi="Arial" w:cs="Arial"/>
          <w:lang w:eastAsia="en-GB"/>
        </w:rPr>
        <w:t xml:space="preserve"> </w:t>
      </w:r>
      <w:r w:rsidRPr="000F2312">
        <w:rPr>
          <w:rFonts w:ascii="Arial" w:hAnsi="Arial" w:cs="Arial"/>
          <w:lang w:eastAsia="en-GB"/>
        </w:rPr>
        <w:t>drink</w:t>
      </w:r>
      <w:r w:rsidR="000F2312">
        <w:rPr>
          <w:rFonts w:ascii="Arial" w:hAnsi="Arial" w:cs="Arial"/>
          <w:lang w:eastAsia="en-GB"/>
        </w:rPr>
        <w:t xml:space="preserve"> </w:t>
      </w:r>
      <w:r w:rsidRPr="000F2312">
        <w:rPr>
          <w:rFonts w:ascii="Arial" w:hAnsi="Arial" w:cs="Arial"/>
          <w:lang w:eastAsia="en-GB"/>
        </w:rPr>
        <w:t>plenty</w:t>
      </w:r>
      <w:r w:rsidR="000F2312">
        <w:rPr>
          <w:rFonts w:ascii="Arial" w:hAnsi="Arial" w:cs="Arial"/>
          <w:lang w:eastAsia="en-GB"/>
        </w:rPr>
        <w:t xml:space="preserve"> </w:t>
      </w:r>
      <w:r w:rsidRPr="000F2312">
        <w:rPr>
          <w:rFonts w:ascii="Arial" w:hAnsi="Arial" w:cs="Arial"/>
          <w:lang w:eastAsia="en-GB"/>
        </w:rPr>
        <w:t>of</w:t>
      </w:r>
      <w:r w:rsidR="000F2312">
        <w:rPr>
          <w:rFonts w:ascii="Arial" w:hAnsi="Arial" w:cs="Arial"/>
          <w:lang w:eastAsia="en-GB"/>
        </w:rPr>
        <w:t xml:space="preserve"> </w:t>
      </w:r>
      <w:r w:rsidRPr="000F2312">
        <w:rPr>
          <w:rFonts w:ascii="Arial" w:hAnsi="Arial" w:cs="Arial"/>
          <w:lang w:eastAsia="en-GB"/>
        </w:rPr>
        <w:t>fluid,</w:t>
      </w:r>
      <w:r w:rsidR="000F2312">
        <w:rPr>
          <w:rFonts w:ascii="Arial" w:hAnsi="Arial" w:cs="Arial"/>
          <w:lang w:eastAsia="en-GB"/>
        </w:rPr>
        <w:t xml:space="preserve"> </w:t>
      </w:r>
      <w:r w:rsidRPr="000F2312">
        <w:rPr>
          <w:rFonts w:ascii="Arial" w:hAnsi="Arial" w:cs="Arial"/>
          <w:lang w:eastAsia="en-GB"/>
        </w:rPr>
        <w:t>stay</w:t>
      </w:r>
      <w:r w:rsidR="000F2312">
        <w:rPr>
          <w:rFonts w:ascii="Arial" w:hAnsi="Arial" w:cs="Arial"/>
          <w:lang w:eastAsia="en-GB"/>
        </w:rPr>
        <w:t xml:space="preserve"> </w:t>
      </w:r>
      <w:r w:rsidRPr="000F2312">
        <w:rPr>
          <w:rFonts w:ascii="Arial" w:hAnsi="Arial" w:cs="Arial"/>
          <w:lang w:eastAsia="en-GB"/>
        </w:rPr>
        <w:t>indoors</w:t>
      </w:r>
      <w:r w:rsidR="000F2312">
        <w:rPr>
          <w:rFonts w:ascii="Arial" w:hAnsi="Arial" w:cs="Arial"/>
          <w:lang w:eastAsia="en-GB"/>
        </w:rPr>
        <w:t xml:space="preserve"> </w:t>
      </w:r>
      <w:r w:rsidRPr="000F2312">
        <w:rPr>
          <w:rFonts w:ascii="Arial" w:hAnsi="Arial" w:cs="Arial"/>
          <w:lang w:eastAsia="en-GB"/>
        </w:rPr>
        <w:t>or</w:t>
      </w:r>
      <w:r w:rsidR="000F2312">
        <w:rPr>
          <w:rFonts w:ascii="Arial" w:hAnsi="Arial" w:cs="Arial"/>
          <w:lang w:eastAsia="en-GB"/>
        </w:rPr>
        <w:t xml:space="preserve"> </w:t>
      </w:r>
      <w:r w:rsidRPr="000F2312">
        <w:rPr>
          <w:rFonts w:ascii="Arial" w:hAnsi="Arial" w:cs="Arial"/>
          <w:lang w:eastAsia="en-GB"/>
        </w:rPr>
        <w:t>bed</w:t>
      </w:r>
      <w:r w:rsidR="000F2312">
        <w:rPr>
          <w:rFonts w:ascii="Arial" w:hAnsi="Arial" w:cs="Arial"/>
          <w:lang w:eastAsia="en-GB"/>
        </w:rPr>
        <w:t xml:space="preserve"> </w:t>
      </w:r>
      <w:r w:rsidRPr="000F2312">
        <w:rPr>
          <w:rFonts w:ascii="Arial" w:hAnsi="Arial" w:cs="Arial"/>
          <w:lang w:eastAsia="en-GB"/>
        </w:rPr>
        <w:t>so</w:t>
      </w:r>
      <w:r w:rsidR="000F2312">
        <w:rPr>
          <w:rFonts w:ascii="Arial" w:hAnsi="Arial" w:cs="Arial"/>
          <w:lang w:eastAsia="en-GB"/>
        </w:rPr>
        <w:t xml:space="preserve"> </w:t>
      </w:r>
      <w:r w:rsidRPr="000F2312">
        <w:rPr>
          <w:rFonts w:ascii="Arial" w:hAnsi="Arial" w:cs="Arial"/>
          <w:lang w:eastAsia="en-GB"/>
        </w:rPr>
        <w:t>you</w:t>
      </w:r>
      <w:r w:rsidR="000F2312">
        <w:rPr>
          <w:rFonts w:ascii="Arial" w:hAnsi="Arial" w:cs="Arial"/>
          <w:lang w:eastAsia="en-GB"/>
        </w:rPr>
        <w:t xml:space="preserve"> </w:t>
      </w:r>
      <w:r w:rsidRPr="000F2312">
        <w:rPr>
          <w:rFonts w:ascii="Arial" w:hAnsi="Arial" w:cs="Arial"/>
          <w:lang w:eastAsia="en-GB"/>
        </w:rPr>
        <w:t>do</w:t>
      </w:r>
      <w:r w:rsidR="000F2312">
        <w:rPr>
          <w:rFonts w:ascii="Arial" w:hAnsi="Arial" w:cs="Arial"/>
          <w:lang w:eastAsia="en-GB"/>
        </w:rPr>
        <w:t xml:space="preserve"> </w:t>
      </w:r>
      <w:r w:rsidRPr="000F2312">
        <w:rPr>
          <w:rFonts w:ascii="Arial" w:hAnsi="Arial" w:cs="Arial"/>
          <w:lang w:eastAsia="en-GB"/>
        </w:rPr>
        <w:t>not</w:t>
      </w:r>
      <w:r w:rsidR="000F2312">
        <w:rPr>
          <w:rFonts w:ascii="Arial" w:hAnsi="Arial" w:cs="Arial"/>
          <w:lang w:eastAsia="en-GB"/>
        </w:rPr>
        <w:t xml:space="preserve"> </w:t>
      </w:r>
      <w:r w:rsidRPr="000F2312">
        <w:rPr>
          <w:rFonts w:ascii="Arial" w:hAnsi="Arial" w:cs="Arial"/>
          <w:lang w:eastAsia="en-GB"/>
        </w:rPr>
        <w:t>spread</w:t>
      </w:r>
      <w:r w:rsidR="000F2312">
        <w:rPr>
          <w:rFonts w:ascii="Arial" w:hAnsi="Arial" w:cs="Arial"/>
          <w:lang w:eastAsia="en-GB"/>
        </w:rPr>
        <w:t xml:space="preserve"> </w:t>
      </w:r>
      <w:r w:rsidRPr="000F2312">
        <w:rPr>
          <w:rFonts w:ascii="Arial" w:hAnsi="Arial" w:cs="Arial"/>
          <w:lang w:eastAsia="en-GB"/>
        </w:rPr>
        <w:t>the</w:t>
      </w:r>
      <w:r w:rsidR="000F2312">
        <w:rPr>
          <w:rFonts w:ascii="Arial" w:hAnsi="Arial" w:cs="Arial"/>
          <w:lang w:eastAsia="en-GB"/>
        </w:rPr>
        <w:t xml:space="preserve"> </w:t>
      </w:r>
      <w:r w:rsidRPr="000F2312">
        <w:rPr>
          <w:rFonts w:ascii="Arial" w:hAnsi="Arial" w:cs="Arial"/>
          <w:lang w:eastAsia="en-GB"/>
        </w:rPr>
        <w:t>infection</w:t>
      </w:r>
      <w:r w:rsidR="000F2312">
        <w:rPr>
          <w:rFonts w:ascii="Arial" w:hAnsi="Arial" w:cs="Arial"/>
          <w:lang w:eastAsia="en-GB"/>
        </w:rPr>
        <w:t xml:space="preserve"> </w:t>
      </w:r>
      <w:r w:rsidRPr="000F2312">
        <w:rPr>
          <w:rFonts w:ascii="Arial" w:hAnsi="Arial" w:cs="Arial"/>
          <w:lang w:eastAsia="en-GB"/>
        </w:rPr>
        <w:t>further.</w:t>
      </w:r>
      <w:r w:rsidR="000F2312">
        <w:rPr>
          <w:rFonts w:ascii="Arial" w:hAnsi="Arial" w:cs="Arial"/>
          <w:lang w:eastAsia="en-GB"/>
        </w:rPr>
        <w:t xml:space="preserve"> </w:t>
      </w:r>
      <w:r w:rsidRPr="000F2312">
        <w:rPr>
          <w:rFonts w:ascii="Arial" w:hAnsi="Arial" w:cs="Arial"/>
          <w:lang w:eastAsia="en-GB"/>
        </w:rPr>
        <w:t>Take</w:t>
      </w:r>
      <w:r w:rsidR="000F2312">
        <w:rPr>
          <w:rFonts w:ascii="Arial" w:hAnsi="Arial" w:cs="Arial"/>
          <w:lang w:eastAsia="en-GB"/>
        </w:rPr>
        <w:t xml:space="preserve"> </w:t>
      </w:r>
      <w:r w:rsidRPr="000F2312">
        <w:rPr>
          <w:rFonts w:ascii="Arial" w:hAnsi="Arial" w:cs="Arial"/>
          <w:lang w:eastAsia="en-GB"/>
        </w:rPr>
        <w:t>paracetamol.</w:t>
      </w:r>
    </w:p>
    <w:p w14:paraId="32B318F5" w14:textId="7522A8B2" w:rsidR="0081787D" w:rsidRPr="005C327E" w:rsidRDefault="0081787D" w:rsidP="003441AF">
      <w:pPr>
        <w:spacing w:before="100" w:beforeAutospacing="1" w:after="0" w:line="240" w:lineRule="auto"/>
        <w:jc w:val="center"/>
        <w:outlineLvl w:val="0"/>
        <w:rPr>
          <w:rFonts w:ascii="Arial" w:eastAsia="Times New Roman" w:hAnsi="Arial" w:cs="Arial"/>
          <w:b/>
          <w:bCs/>
          <w:color w:val="0070C0"/>
          <w:sz w:val="28"/>
          <w:szCs w:val="28"/>
          <w:u w:val="single"/>
          <w:lang w:eastAsia="en-GB"/>
        </w:rPr>
      </w:pPr>
      <w:r w:rsidRPr="005C327E">
        <w:rPr>
          <w:rFonts w:ascii="Arial" w:eastAsia="Times New Roman" w:hAnsi="Arial" w:cs="Arial"/>
          <w:b/>
          <w:bCs/>
          <w:color w:val="0070C0"/>
          <w:sz w:val="28"/>
          <w:szCs w:val="28"/>
          <w:u w:val="single"/>
          <w:lang w:eastAsia="en-GB"/>
        </w:rPr>
        <w:t>How</w:t>
      </w:r>
      <w:r w:rsidR="000F2312">
        <w:rPr>
          <w:rFonts w:ascii="Arial" w:eastAsia="Times New Roman" w:hAnsi="Arial" w:cs="Arial"/>
          <w:b/>
          <w:bCs/>
          <w:color w:val="0070C0"/>
          <w:sz w:val="28"/>
          <w:szCs w:val="28"/>
          <w:u w:val="single"/>
          <w:lang w:eastAsia="en-GB"/>
        </w:rPr>
        <w:t xml:space="preserve"> </w:t>
      </w:r>
      <w:r w:rsidRPr="005C327E">
        <w:rPr>
          <w:rFonts w:ascii="Arial" w:eastAsia="Times New Roman" w:hAnsi="Arial" w:cs="Arial"/>
          <w:b/>
          <w:bCs/>
          <w:color w:val="0070C0"/>
          <w:sz w:val="28"/>
          <w:szCs w:val="28"/>
          <w:u w:val="single"/>
          <w:lang w:eastAsia="en-GB"/>
        </w:rPr>
        <w:t>to</w:t>
      </w:r>
      <w:r w:rsidR="000F2312">
        <w:rPr>
          <w:rFonts w:ascii="Arial" w:eastAsia="Times New Roman" w:hAnsi="Arial" w:cs="Arial"/>
          <w:b/>
          <w:bCs/>
          <w:color w:val="0070C0"/>
          <w:sz w:val="28"/>
          <w:szCs w:val="28"/>
          <w:u w:val="single"/>
          <w:lang w:eastAsia="en-GB"/>
        </w:rPr>
        <w:t xml:space="preserve"> </w:t>
      </w:r>
      <w:r w:rsidRPr="005C327E">
        <w:rPr>
          <w:rFonts w:ascii="Arial" w:eastAsia="Times New Roman" w:hAnsi="Arial" w:cs="Arial"/>
          <w:b/>
          <w:bCs/>
          <w:color w:val="0070C0"/>
          <w:sz w:val="28"/>
          <w:szCs w:val="28"/>
          <w:u w:val="single"/>
          <w:lang w:eastAsia="en-GB"/>
        </w:rPr>
        <w:t>access</w:t>
      </w:r>
      <w:r w:rsidR="000F2312">
        <w:rPr>
          <w:rFonts w:ascii="Arial" w:eastAsia="Times New Roman" w:hAnsi="Arial" w:cs="Arial"/>
          <w:b/>
          <w:bCs/>
          <w:color w:val="0070C0"/>
          <w:sz w:val="28"/>
          <w:szCs w:val="28"/>
          <w:u w:val="single"/>
          <w:lang w:eastAsia="en-GB"/>
        </w:rPr>
        <w:t xml:space="preserve"> </w:t>
      </w:r>
      <w:r w:rsidRPr="005C327E">
        <w:rPr>
          <w:rFonts w:ascii="Arial" w:eastAsia="Times New Roman" w:hAnsi="Arial" w:cs="Arial"/>
          <w:b/>
          <w:bCs/>
          <w:color w:val="0070C0"/>
          <w:sz w:val="28"/>
          <w:szCs w:val="28"/>
          <w:u w:val="single"/>
          <w:lang w:eastAsia="en-GB"/>
        </w:rPr>
        <w:t>services</w:t>
      </w:r>
      <w:r w:rsidR="000F2312">
        <w:rPr>
          <w:rFonts w:ascii="Arial" w:eastAsia="Times New Roman" w:hAnsi="Arial" w:cs="Arial"/>
          <w:b/>
          <w:bCs/>
          <w:color w:val="0070C0"/>
          <w:sz w:val="28"/>
          <w:szCs w:val="28"/>
          <w:u w:val="single"/>
          <w:lang w:eastAsia="en-GB"/>
        </w:rPr>
        <w:t xml:space="preserve"> </w:t>
      </w:r>
      <w:r w:rsidRPr="005C327E">
        <w:rPr>
          <w:rFonts w:ascii="Arial" w:eastAsia="Times New Roman" w:hAnsi="Arial" w:cs="Arial"/>
          <w:b/>
          <w:bCs/>
          <w:color w:val="0070C0"/>
          <w:sz w:val="28"/>
          <w:szCs w:val="28"/>
          <w:u w:val="single"/>
          <w:lang w:eastAsia="en-GB"/>
        </w:rPr>
        <w:t>Right</w:t>
      </w:r>
      <w:r w:rsidR="000F2312">
        <w:rPr>
          <w:rFonts w:ascii="Arial" w:eastAsia="Times New Roman" w:hAnsi="Arial" w:cs="Arial"/>
          <w:b/>
          <w:bCs/>
          <w:color w:val="0070C0"/>
          <w:sz w:val="28"/>
          <w:szCs w:val="28"/>
          <w:u w:val="single"/>
          <w:lang w:eastAsia="en-GB"/>
        </w:rPr>
        <w:t xml:space="preserve"> </w:t>
      </w:r>
      <w:r w:rsidRPr="005C327E">
        <w:rPr>
          <w:rFonts w:ascii="Arial" w:eastAsia="Times New Roman" w:hAnsi="Arial" w:cs="Arial"/>
          <w:b/>
          <w:bCs/>
          <w:color w:val="0070C0"/>
          <w:sz w:val="28"/>
          <w:szCs w:val="28"/>
          <w:u w:val="single"/>
          <w:lang w:eastAsia="en-GB"/>
        </w:rPr>
        <w:t>Care</w:t>
      </w:r>
      <w:r w:rsidR="000F2312">
        <w:rPr>
          <w:rFonts w:ascii="Arial" w:eastAsia="Times New Roman" w:hAnsi="Arial" w:cs="Arial"/>
          <w:b/>
          <w:bCs/>
          <w:color w:val="0070C0"/>
          <w:sz w:val="28"/>
          <w:szCs w:val="28"/>
          <w:u w:val="single"/>
          <w:lang w:eastAsia="en-GB"/>
        </w:rPr>
        <w:t xml:space="preserve"> </w:t>
      </w:r>
      <w:r w:rsidRPr="005C327E">
        <w:rPr>
          <w:rFonts w:ascii="Arial" w:eastAsia="Times New Roman" w:hAnsi="Arial" w:cs="Arial"/>
          <w:b/>
          <w:bCs/>
          <w:color w:val="0070C0"/>
          <w:sz w:val="28"/>
          <w:szCs w:val="28"/>
          <w:u w:val="single"/>
          <w:lang w:eastAsia="en-GB"/>
        </w:rPr>
        <w:t>Right</w:t>
      </w:r>
      <w:r w:rsidR="000F2312">
        <w:rPr>
          <w:rFonts w:ascii="Arial" w:eastAsia="Times New Roman" w:hAnsi="Arial" w:cs="Arial"/>
          <w:b/>
          <w:bCs/>
          <w:color w:val="0070C0"/>
          <w:sz w:val="28"/>
          <w:szCs w:val="28"/>
          <w:u w:val="single"/>
          <w:lang w:eastAsia="en-GB"/>
        </w:rPr>
        <w:t xml:space="preserve"> </w:t>
      </w:r>
      <w:r w:rsidRPr="005C327E">
        <w:rPr>
          <w:rFonts w:ascii="Arial" w:eastAsia="Times New Roman" w:hAnsi="Arial" w:cs="Arial"/>
          <w:b/>
          <w:bCs/>
          <w:color w:val="0070C0"/>
          <w:sz w:val="28"/>
          <w:szCs w:val="28"/>
          <w:u w:val="single"/>
          <w:lang w:eastAsia="en-GB"/>
        </w:rPr>
        <w:t>Place</w:t>
      </w:r>
    </w:p>
    <w:p w14:paraId="105554E9" w14:textId="77777777" w:rsidR="0081787D" w:rsidRPr="009C4025" w:rsidRDefault="0081787D" w:rsidP="003441AF">
      <w:pPr>
        <w:pStyle w:val="NoSpacing"/>
        <w:rPr>
          <w:rFonts w:ascii="Arial" w:hAnsi="Arial" w:cs="Arial"/>
          <w:lang w:eastAsia="en-GB"/>
        </w:rPr>
      </w:pPr>
    </w:p>
    <w:p w14:paraId="1BD12B53" w14:textId="3A8BFD6C" w:rsidR="0081787D" w:rsidRPr="009C4025" w:rsidRDefault="0081787D" w:rsidP="003441AF">
      <w:pPr>
        <w:pStyle w:val="NoSpacing"/>
        <w:rPr>
          <w:rFonts w:ascii="Arial" w:hAnsi="Arial" w:cs="Arial"/>
          <w:lang w:eastAsia="en-GB"/>
        </w:rPr>
      </w:pPr>
      <w:r w:rsidRPr="009C4025">
        <w:rPr>
          <w:rFonts w:ascii="Arial" w:hAnsi="Arial" w:cs="Arial"/>
          <w:lang w:eastAsia="en-GB"/>
        </w:rPr>
        <w:t>Information</w:t>
      </w:r>
      <w:r w:rsidR="000F2312">
        <w:rPr>
          <w:rFonts w:ascii="Arial" w:hAnsi="Arial" w:cs="Arial"/>
          <w:lang w:eastAsia="en-GB"/>
        </w:rPr>
        <w:t xml:space="preserve"> </w:t>
      </w:r>
      <w:r w:rsidRPr="009C4025">
        <w:rPr>
          <w:rFonts w:ascii="Arial" w:hAnsi="Arial" w:cs="Arial"/>
          <w:lang w:eastAsia="en-GB"/>
        </w:rPr>
        <w:t>from</w:t>
      </w:r>
      <w:r w:rsidR="000F2312">
        <w:rPr>
          <w:rFonts w:ascii="Arial" w:hAnsi="Arial" w:cs="Arial"/>
          <w:lang w:eastAsia="en-GB"/>
        </w:rPr>
        <w:t xml:space="preserve"> </w:t>
      </w:r>
      <w:hyperlink r:id="rId9" w:tooltip="https://leicesterleicestershireandrutland.icb.nhs.uk/your-health/find-the-right-service/need-help-fast/" w:history="1">
        <w:r w:rsidRPr="009C4025">
          <w:rPr>
            <w:rFonts w:ascii="Arial" w:hAnsi="Arial" w:cs="Arial"/>
            <w:color w:val="467886"/>
            <w:u w:val="single"/>
            <w:bdr w:val="none" w:sz="0" w:space="0" w:color="auto" w:frame="1"/>
            <w:lang w:eastAsia="en-GB"/>
          </w:rPr>
          <w:t>https://leicesterleicestershireandrutland.icb.nhs.uk/your-health/find-the-right-service/need-help-fast/</w:t>
        </w:r>
      </w:hyperlink>
    </w:p>
    <w:p w14:paraId="6BEAF3A8" w14:textId="77777777" w:rsidR="005C327E" w:rsidRDefault="005C327E" w:rsidP="003441AF">
      <w:pPr>
        <w:pStyle w:val="NoSpacing"/>
        <w:rPr>
          <w:rFonts w:ascii="Arial" w:hAnsi="Arial" w:cs="Arial"/>
          <w:lang w:eastAsia="en-GB"/>
        </w:rPr>
      </w:pPr>
    </w:p>
    <w:p w14:paraId="571946D6" w14:textId="4AB2281C" w:rsidR="005A2C1E" w:rsidRDefault="0081787D" w:rsidP="003441AF">
      <w:pPr>
        <w:pStyle w:val="NoSpacing"/>
        <w:rPr>
          <w:rFonts w:ascii="Arial" w:hAnsi="Arial" w:cs="Arial"/>
          <w:lang w:eastAsia="en-GB"/>
        </w:rPr>
      </w:pPr>
      <w:r w:rsidRPr="009C4025">
        <w:rPr>
          <w:rFonts w:ascii="Arial" w:hAnsi="Arial" w:cs="Arial"/>
          <w:lang w:eastAsia="en-GB"/>
        </w:rPr>
        <w:t>Pharmacies</w:t>
      </w:r>
      <w:r w:rsidR="00241AD1">
        <w:rPr>
          <w:rFonts w:ascii="Arial" w:hAnsi="Arial" w:cs="Arial"/>
          <w:lang w:eastAsia="en-GB"/>
        </w:rPr>
        <w:t xml:space="preserve">, </w:t>
      </w:r>
      <w:r w:rsidRPr="009C4025">
        <w:rPr>
          <w:rFonts w:ascii="Arial" w:hAnsi="Arial" w:cs="Arial"/>
          <w:lang w:eastAsia="en-GB"/>
        </w:rPr>
        <w:t>NHS</w:t>
      </w:r>
      <w:r w:rsidR="000F2312">
        <w:rPr>
          <w:rFonts w:ascii="Arial" w:hAnsi="Arial" w:cs="Arial"/>
          <w:lang w:eastAsia="en-GB"/>
        </w:rPr>
        <w:t xml:space="preserve"> </w:t>
      </w:r>
      <w:r w:rsidRPr="009C4025">
        <w:rPr>
          <w:rFonts w:ascii="Arial" w:hAnsi="Arial" w:cs="Arial"/>
          <w:lang w:eastAsia="en-GB"/>
        </w:rPr>
        <w:t>111</w:t>
      </w:r>
      <w:r w:rsidR="00241AD1">
        <w:rPr>
          <w:rFonts w:ascii="Arial" w:hAnsi="Arial" w:cs="Arial"/>
          <w:lang w:eastAsia="en-GB"/>
        </w:rPr>
        <w:t xml:space="preserve">, </w:t>
      </w:r>
      <w:r w:rsidRPr="009C4025">
        <w:rPr>
          <w:rFonts w:ascii="Arial" w:hAnsi="Arial" w:cs="Arial"/>
          <w:lang w:eastAsia="en-GB"/>
        </w:rPr>
        <w:t>Walk</w:t>
      </w:r>
      <w:r w:rsidR="000F2312">
        <w:rPr>
          <w:rFonts w:ascii="Arial" w:hAnsi="Arial" w:cs="Arial"/>
          <w:lang w:eastAsia="en-GB"/>
        </w:rPr>
        <w:t xml:space="preserve"> </w:t>
      </w:r>
      <w:r w:rsidRPr="009C4025">
        <w:rPr>
          <w:rFonts w:ascii="Arial" w:hAnsi="Arial" w:cs="Arial"/>
          <w:lang w:eastAsia="en-GB"/>
        </w:rPr>
        <w:t>in</w:t>
      </w:r>
      <w:r w:rsidR="000F2312">
        <w:rPr>
          <w:rFonts w:ascii="Arial" w:hAnsi="Arial" w:cs="Arial"/>
          <w:lang w:eastAsia="en-GB"/>
        </w:rPr>
        <w:t xml:space="preserve"> </w:t>
      </w:r>
      <w:r w:rsidRPr="009C4025">
        <w:rPr>
          <w:rFonts w:ascii="Arial" w:hAnsi="Arial" w:cs="Arial"/>
          <w:lang w:eastAsia="en-GB"/>
        </w:rPr>
        <w:t>centres</w:t>
      </w:r>
      <w:r w:rsidR="000F2312">
        <w:rPr>
          <w:rFonts w:ascii="Arial" w:hAnsi="Arial" w:cs="Arial"/>
          <w:lang w:eastAsia="en-GB"/>
        </w:rPr>
        <w:t xml:space="preserve"> </w:t>
      </w:r>
      <w:r w:rsidRPr="009C4025">
        <w:rPr>
          <w:rFonts w:ascii="Arial" w:hAnsi="Arial" w:cs="Arial"/>
          <w:lang w:eastAsia="en-GB"/>
        </w:rPr>
        <w:t>(Loughborough,</w:t>
      </w:r>
      <w:r w:rsidR="000F2312">
        <w:rPr>
          <w:rFonts w:ascii="Arial" w:hAnsi="Arial" w:cs="Arial"/>
          <w:lang w:eastAsia="en-GB"/>
        </w:rPr>
        <w:t xml:space="preserve"> </w:t>
      </w:r>
      <w:r w:rsidRPr="009C4025">
        <w:rPr>
          <w:rFonts w:ascii="Arial" w:hAnsi="Arial" w:cs="Arial"/>
          <w:lang w:eastAsia="en-GB"/>
        </w:rPr>
        <w:t>Derby)</w:t>
      </w:r>
    </w:p>
    <w:p w14:paraId="630101DC" w14:textId="77777777" w:rsidR="005C327E" w:rsidRDefault="005C327E" w:rsidP="003441AF">
      <w:pPr>
        <w:pStyle w:val="NoSpacing"/>
        <w:rPr>
          <w:rFonts w:ascii="Arial" w:hAnsi="Arial" w:cs="Arial"/>
          <w:lang w:eastAsia="en-GB"/>
        </w:rPr>
      </w:pPr>
    </w:p>
    <w:p w14:paraId="3333208B" w14:textId="3D48A620" w:rsidR="00213D13" w:rsidRDefault="00213D13" w:rsidP="003441AF">
      <w:pPr>
        <w:spacing w:before="100" w:beforeAutospacing="1" w:after="0" w:line="240" w:lineRule="auto"/>
        <w:jc w:val="center"/>
        <w:outlineLvl w:val="0"/>
        <w:rPr>
          <w:rFonts w:ascii="Arial" w:eastAsia="Times New Roman" w:hAnsi="Arial" w:cs="Arial"/>
          <w:b/>
          <w:bCs/>
          <w:color w:val="0070C0"/>
          <w:sz w:val="28"/>
          <w:szCs w:val="28"/>
          <w:u w:val="single"/>
          <w:lang w:eastAsia="en-GB"/>
        </w:rPr>
      </w:pPr>
      <w:r w:rsidRPr="005C327E">
        <w:rPr>
          <w:rFonts w:ascii="Arial" w:eastAsia="Times New Roman" w:hAnsi="Arial" w:cs="Arial"/>
          <w:b/>
          <w:bCs/>
          <w:color w:val="0070C0"/>
          <w:sz w:val="28"/>
          <w:szCs w:val="28"/>
          <w:u w:val="single"/>
          <w:lang w:eastAsia="en-GB"/>
        </w:rPr>
        <w:lastRenderedPageBreak/>
        <w:t>Castle</w:t>
      </w:r>
      <w:r w:rsidR="000F2312">
        <w:rPr>
          <w:rFonts w:ascii="Arial" w:eastAsia="Times New Roman" w:hAnsi="Arial" w:cs="Arial"/>
          <w:b/>
          <w:bCs/>
          <w:color w:val="0070C0"/>
          <w:sz w:val="28"/>
          <w:szCs w:val="28"/>
          <w:u w:val="single"/>
          <w:lang w:eastAsia="en-GB"/>
        </w:rPr>
        <w:t xml:space="preserve"> </w:t>
      </w:r>
      <w:r w:rsidRPr="005C327E">
        <w:rPr>
          <w:rFonts w:ascii="Arial" w:eastAsia="Times New Roman" w:hAnsi="Arial" w:cs="Arial"/>
          <w:b/>
          <w:bCs/>
          <w:color w:val="0070C0"/>
          <w:sz w:val="28"/>
          <w:szCs w:val="28"/>
          <w:u w:val="single"/>
          <w:lang w:eastAsia="en-GB"/>
        </w:rPr>
        <w:t>Donington</w:t>
      </w:r>
      <w:r w:rsidR="000F2312">
        <w:rPr>
          <w:rFonts w:ascii="Arial" w:eastAsia="Times New Roman" w:hAnsi="Arial" w:cs="Arial"/>
          <w:b/>
          <w:bCs/>
          <w:color w:val="0070C0"/>
          <w:sz w:val="28"/>
          <w:szCs w:val="28"/>
          <w:u w:val="single"/>
          <w:lang w:eastAsia="en-GB"/>
        </w:rPr>
        <w:t xml:space="preserve"> </w:t>
      </w:r>
      <w:r w:rsidRPr="005C327E">
        <w:rPr>
          <w:rFonts w:ascii="Arial" w:eastAsia="Times New Roman" w:hAnsi="Arial" w:cs="Arial"/>
          <w:b/>
          <w:bCs/>
          <w:color w:val="0070C0"/>
          <w:sz w:val="28"/>
          <w:szCs w:val="28"/>
          <w:u w:val="single"/>
          <w:lang w:eastAsia="en-GB"/>
        </w:rPr>
        <w:t>Surgery</w:t>
      </w:r>
    </w:p>
    <w:p w14:paraId="183E867E" w14:textId="77777777" w:rsidR="005C327E" w:rsidRDefault="005C327E" w:rsidP="003441AF">
      <w:pPr>
        <w:pStyle w:val="NoSpacing"/>
        <w:rPr>
          <w:rFonts w:ascii="Arial" w:hAnsi="Arial" w:cs="Arial"/>
          <w:bCs/>
          <w:lang w:eastAsia="en-GB"/>
        </w:rPr>
      </w:pPr>
    </w:p>
    <w:p w14:paraId="00B1979E" w14:textId="698C63BF" w:rsidR="009A67BB" w:rsidRPr="009C4025" w:rsidRDefault="00213D13" w:rsidP="003441AF">
      <w:pPr>
        <w:pStyle w:val="NoSpacing"/>
        <w:rPr>
          <w:rFonts w:ascii="Arial" w:hAnsi="Arial" w:cs="Arial"/>
          <w:bCs/>
          <w:lang w:eastAsia="en-GB"/>
        </w:rPr>
      </w:pPr>
      <w:r w:rsidRPr="009C4025">
        <w:rPr>
          <w:rFonts w:ascii="Arial" w:hAnsi="Arial" w:cs="Arial"/>
          <w:bCs/>
          <w:lang w:eastAsia="en-GB"/>
        </w:rPr>
        <w:t>The</w:t>
      </w:r>
      <w:r w:rsidR="000F2312">
        <w:rPr>
          <w:rFonts w:ascii="Arial" w:hAnsi="Arial" w:cs="Arial"/>
          <w:bCs/>
          <w:lang w:eastAsia="en-GB"/>
        </w:rPr>
        <w:t xml:space="preserve"> </w:t>
      </w:r>
      <w:r w:rsidR="00447643" w:rsidRPr="009C4025">
        <w:rPr>
          <w:rFonts w:ascii="Arial" w:hAnsi="Arial" w:cs="Arial"/>
          <w:bCs/>
          <w:lang w:eastAsia="en-GB"/>
        </w:rPr>
        <w:t>Surgery</w:t>
      </w:r>
      <w:r w:rsidR="000F2312">
        <w:rPr>
          <w:rFonts w:ascii="Arial" w:hAnsi="Arial" w:cs="Arial"/>
          <w:bCs/>
          <w:lang w:eastAsia="en-GB"/>
        </w:rPr>
        <w:t xml:space="preserve"> </w:t>
      </w:r>
      <w:r w:rsidRPr="009C4025">
        <w:rPr>
          <w:rFonts w:ascii="Arial" w:hAnsi="Arial" w:cs="Arial"/>
          <w:bCs/>
          <w:lang w:eastAsia="en-GB"/>
        </w:rPr>
        <w:t>are</w:t>
      </w:r>
      <w:r w:rsidR="000F2312">
        <w:rPr>
          <w:rFonts w:ascii="Arial" w:hAnsi="Arial" w:cs="Arial"/>
          <w:bCs/>
          <w:lang w:eastAsia="en-GB"/>
        </w:rPr>
        <w:t xml:space="preserve"> </w:t>
      </w:r>
      <w:r w:rsidRPr="009C4025">
        <w:rPr>
          <w:rFonts w:ascii="Arial" w:hAnsi="Arial" w:cs="Arial"/>
          <w:bCs/>
          <w:lang w:eastAsia="en-GB"/>
        </w:rPr>
        <w:t>experiencing</w:t>
      </w:r>
      <w:r w:rsidR="000F2312">
        <w:rPr>
          <w:rFonts w:ascii="Arial" w:hAnsi="Arial" w:cs="Arial"/>
          <w:bCs/>
          <w:lang w:eastAsia="en-GB"/>
        </w:rPr>
        <w:t xml:space="preserve"> </w:t>
      </w:r>
      <w:r w:rsidRPr="009C4025">
        <w:rPr>
          <w:rFonts w:ascii="Arial" w:hAnsi="Arial" w:cs="Arial"/>
          <w:bCs/>
          <w:lang w:eastAsia="en-GB"/>
        </w:rPr>
        <w:t>very</w:t>
      </w:r>
      <w:r w:rsidR="000F2312">
        <w:rPr>
          <w:rFonts w:ascii="Arial" w:hAnsi="Arial" w:cs="Arial"/>
          <w:bCs/>
          <w:lang w:eastAsia="en-GB"/>
        </w:rPr>
        <w:t xml:space="preserve"> </w:t>
      </w:r>
      <w:r w:rsidRPr="009C4025">
        <w:rPr>
          <w:rFonts w:ascii="Arial" w:hAnsi="Arial" w:cs="Arial"/>
          <w:bCs/>
          <w:lang w:eastAsia="en-GB"/>
        </w:rPr>
        <w:t>high</w:t>
      </w:r>
      <w:r w:rsidR="000F2312">
        <w:rPr>
          <w:rFonts w:ascii="Arial" w:hAnsi="Arial" w:cs="Arial"/>
          <w:bCs/>
          <w:lang w:eastAsia="en-GB"/>
        </w:rPr>
        <w:t xml:space="preserve"> </w:t>
      </w:r>
      <w:r w:rsidRPr="009C4025">
        <w:rPr>
          <w:rFonts w:ascii="Arial" w:hAnsi="Arial" w:cs="Arial"/>
          <w:bCs/>
          <w:lang w:eastAsia="en-GB"/>
        </w:rPr>
        <w:t>call</w:t>
      </w:r>
      <w:r w:rsidR="000F2312">
        <w:rPr>
          <w:rFonts w:ascii="Arial" w:hAnsi="Arial" w:cs="Arial"/>
          <w:bCs/>
          <w:lang w:eastAsia="en-GB"/>
        </w:rPr>
        <w:t xml:space="preserve"> </w:t>
      </w:r>
      <w:r w:rsidRPr="009C4025">
        <w:rPr>
          <w:rFonts w:ascii="Arial" w:hAnsi="Arial" w:cs="Arial"/>
          <w:bCs/>
          <w:lang w:eastAsia="en-GB"/>
        </w:rPr>
        <w:t>levels</w:t>
      </w:r>
      <w:r w:rsidR="000F2312">
        <w:rPr>
          <w:rFonts w:ascii="Arial" w:hAnsi="Arial" w:cs="Arial"/>
          <w:bCs/>
          <w:lang w:eastAsia="en-GB"/>
        </w:rPr>
        <w:t xml:space="preserve"> </w:t>
      </w:r>
      <w:proofErr w:type="gramStart"/>
      <w:r w:rsidRPr="009C4025">
        <w:rPr>
          <w:rFonts w:ascii="Arial" w:hAnsi="Arial" w:cs="Arial"/>
          <w:bCs/>
          <w:lang w:eastAsia="en-GB"/>
        </w:rPr>
        <w:t>at</w:t>
      </w:r>
      <w:r w:rsidR="000F2312">
        <w:rPr>
          <w:rFonts w:ascii="Arial" w:hAnsi="Arial" w:cs="Arial"/>
          <w:bCs/>
          <w:lang w:eastAsia="en-GB"/>
        </w:rPr>
        <w:t xml:space="preserve"> </w:t>
      </w:r>
      <w:r w:rsidRPr="009C4025">
        <w:rPr>
          <w:rFonts w:ascii="Arial" w:hAnsi="Arial" w:cs="Arial"/>
          <w:bCs/>
          <w:lang w:eastAsia="en-GB"/>
        </w:rPr>
        <w:t>the</w:t>
      </w:r>
      <w:r w:rsidR="000F2312">
        <w:rPr>
          <w:rFonts w:ascii="Arial" w:hAnsi="Arial" w:cs="Arial"/>
          <w:bCs/>
          <w:lang w:eastAsia="en-GB"/>
        </w:rPr>
        <w:t xml:space="preserve"> </w:t>
      </w:r>
      <w:r w:rsidRPr="009C4025">
        <w:rPr>
          <w:rFonts w:ascii="Arial" w:hAnsi="Arial" w:cs="Arial"/>
          <w:bCs/>
          <w:lang w:eastAsia="en-GB"/>
        </w:rPr>
        <w:t>moment</w:t>
      </w:r>
      <w:proofErr w:type="gramEnd"/>
      <w:r w:rsidR="000F2312">
        <w:rPr>
          <w:rFonts w:ascii="Arial" w:hAnsi="Arial" w:cs="Arial"/>
          <w:bCs/>
          <w:lang w:eastAsia="en-GB"/>
        </w:rPr>
        <w:t xml:space="preserve"> </w:t>
      </w:r>
      <w:r w:rsidRPr="009C4025">
        <w:rPr>
          <w:rFonts w:ascii="Arial" w:hAnsi="Arial" w:cs="Arial"/>
          <w:bCs/>
          <w:lang w:eastAsia="en-GB"/>
        </w:rPr>
        <w:t>and</w:t>
      </w:r>
      <w:r w:rsidR="000F2312">
        <w:rPr>
          <w:rFonts w:ascii="Arial" w:hAnsi="Arial" w:cs="Arial"/>
          <w:bCs/>
          <w:lang w:eastAsia="en-GB"/>
        </w:rPr>
        <w:t xml:space="preserve"> </w:t>
      </w:r>
      <w:r w:rsidRPr="009C4025">
        <w:rPr>
          <w:rFonts w:ascii="Arial" w:hAnsi="Arial" w:cs="Arial"/>
          <w:bCs/>
          <w:lang w:eastAsia="en-GB"/>
        </w:rPr>
        <w:t>ask</w:t>
      </w:r>
      <w:r w:rsidR="000F2312">
        <w:rPr>
          <w:rFonts w:ascii="Arial" w:hAnsi="Arial" w:cs="Arial"/>
          <w:bCs/>
          <w:lang w:eastAsia="en-GB"/>
        </w:rPr>
        <w:t xml:space="preserve"> </w:t>
      </w:r>
      <w:r w:rsidRPr="009C4025">
        <w:rPr>
          <w:rFonts w:ascii="Arial" w:hAnsi="Arial" w:cs="Arial"/>
          <w:bCs/>
          <w:lang w:eastAsia="en-GB"/>
        </w:rPr>
        <w:t>for</w:t>
      </w:r>
      <w:r w:rsidR="000F2312">
        <w:rPr>
          <w:rFonts w:ascii="Arial" w:hAnsi="Arial" w:cs="Arial"/>
          <w:bCs/>
          <w:lang w:eastAsia="en-GB"/>
        </w:rPr>
        <w:t xml:space="preserve"> </w:t>
      </w:r>
      <w:r w:rsidRPr="009C4025">
        <w:rPr>
          <w:rFonts w:ascii="Arial" w:hAnsi="Arial" w:cs="Arial"/>
          <w:bCs/>
          <w:lang w:eastAsia="en-GB"/>
        </w:rPr>
        <w:t>understanding</w:t>
      </w:r>
      <w:r w:rsidR="000F2312">
        <w:rPr>
          <w:rFonts w:ascii="Arial" w:hAnsi="Arial" w:cs="Arial"/>
          <w:bCs/>
          <w:lang w:eastAsia="en-GB"/>
        </w:rPr>
        <w:t xml:space="preserve"> </w:t>
      </w:r>
      <w:r w:rsidRPr="009C4025">
        <w:rPr>
          <w:rFonts w:ascii="Arial" w:hAnsi="Arial" w:cs="Arial"/>
          <w:bCs/>
          <w:lang w:eastAsia="en-GB"/>
        </w:rPr>
        <w:t>and</w:t>
      </w:r>
      <w:r w:rsidR="000F2312">
        <w:rPr>
          <w:rFonts w:ascii="Arial" w:hAnsi="Arial" w:cs="Arial"/>
          <w:bCs/>
          <w:lang w:eastAsia="en-GB"/>
        </w:rPr>
        <w:t xml:space="preserve"> </w:t>
      </w:r>
      <w:r w:rsidRPr="009C4025">
        <w:rPr>
          <w:rFonts w:ascii="Arial" w:hAnsi="Arial" w:cs="Arial"/>
          <w:bCs/>
          <w:lang w:eastAsia="en-GB"/>
        </w:rPr>
        <w:t>patience,</w:t>
      </w:r>
      <w:r w:rsidR="000F2312">
        <w:rPr>
          <w:rFonts w:ascii="Arial" w:hAnsi="Arial" w:cs="Arial"/>
          <w:bCs/>
          <w:lang w:eastAsia="en-GB"/>
        </w:rPr>
        <w:t xml:space="preserve"> </w:t>
      </w:r>
      <w:r w:rsidR="00572FD6">
        <w:rPr>
          <w:rFonts w:ascii="Arial" w:hAnsi="Arial" w:cs="Arial"/>
          <w:bCs/>
          <w:lang w:eastAsia="en-GB"/>
        </w:rPr>
        <w:t xml:space="preserve">during this </w:t>
      </w:r>
      <w:r w:rsidR="00CE388E" w:rsidRPr="009C4025">
        <w:rPr>
          <w:rFonts w:ascii="Arial" w:hAnsi="Arial" w:cs="Arial"/>
          <w:bCs/>
          <w:lang w:eastAsia="en-GB"/>
        </w:rPr>
        <w:t>time</w:t>
      </w:r>
      <w:r w:rsidR="000F2312">
        <w:rPr>
          <w:rFonts w:ascii="Arial" w:hAnsi="Arial" w:cs="Arial"/>
          <w:bCs/>
          <w:lang w:eastAsia="en-GB"/>
        </w:rPr>
        <w:t xml:space="preserve"> </w:t>
      </w:r>
      <w:r w:rsidR="00CE388E" w:rsidRPr="009C4025">
        <w:rPr>
          <w:rFonts w:ascii="Arial" w:hAnsi="Arial" w:cs="Arial"/>
          <w:bCs/>
          <w:lang w:eastAsia="en-GB"/>
        </w:rPr>
        <w:t>of</w:t>
      </w:r>
      <w:r w:rsidR="000F2312">
        <w:rPr>
          <w:rFonts w:ascii="Arial" w:hAnsi="Arial" w:cs="Arial"/>
          <w:bCs/>
          <w:lang w:eastAsia="en-GB"/>
        </w:rPr>
        <w:t xml:space="preserve"> </w:t>
      </w:r>
      <w:r w:rsidR="00CE388E" w:rsidRPr="009C4025">
        <w:rPr>
          <w:rFonts w:ascii="Arial" w:hAnsi="Arial" w:cs="Arial"/>
          <w:bCs/>
          <w:lang w:eastAsia="en-GB"/>
        </w:rPr>
        <w:t>the</w:t>
      </w:r>
      <w:r w:rsidR="000F2312">
        <w:rPr>
          <w:rFonts w:ascii="Arial" w:hAnsi="Arial" w:cs="Arial"/>
          <w:bCs/>
          <w:lang w:eastAsia="en-GB"/>
        </w:rPr>
        <w:t xml:space="preserve"> </w:t>
      </w:r>
      <w:r w:rsidR="00CE388E" w:rsidRPr="009C4025">
        <w:rPr>
          <w:rFonts w:ascii="Arial" w:hAnsi="Arial" w:cs="Arial"/>
          <w:bCs/>
          <w:lang w:eastAsia="en-GB"/>
        </w:rPr>
        <w:t>year</w:t>
      </w:r>
      <w:r w:rsidRPr="009C4025">
        <w:rPr>
          <w:rFonts w:ascii="Arial" w:hAnsi="Arial" w:cs="Arial"/>
          <w:bCs/>
          <w:lang w:eastAsia="en-GB"/>
        </w:rPr>
        <w:t>.</w:t>
      </w:r>
    </w:p>
    <w:p w14:paraId="0347A8EB" w14:textId="77777777" w:rsidR="00572FD6" w:rsidRDefault="00572FD6" w:rsidP="003441AF">
      <w:pPr>
        <w:pStyle w:val="NoSpacing"/>
        <w:rPr>
          <w:rFonts w:ascii="Arial" w:hAnsi="Arial" w:cs="Arial"/>
          <w:bCs/>
          <w:lang w:eastAsia="en-GB"/>
        </w:rPr>
      </w:pPr>
    </w:p>
    <w:p w14:paraId="5DDA56A5" w14:textId="5DBE9DB6" w:rsidR="00447643" w:rsidRPr="009C4025" w:rsidRDefault="00572FD6" w:rsidP="003441AF">
      <w:pPr>
        <w:pStyle w:val="NoSpacing"/>
        <w:rPr>
          <w:rFonts w:ascii="Arial" w:eastAsiaTheme="minorEastAsia" w:hAnsi="Arial" w:cs="Arial"/>
          <w:b/>
          <w:bCs/>
          <w:color w:val="FFFFFF"/>
          <w:lang w:eastAsia="en-GB"/>
        </w:rPr>
      </w:pPr>
      <w:r>
        <w:rPr>
          <w:rFonts w:ascii="Arial" w:hAnsi="Arial" w:cs="Arial"/>
          <w:bCs/>
          <w:lang w:eastAsia="en-GB"/>
        </w:rPr>
        <w:t>B</w:t>
      </w:r>
      <w:r w:rsidR="00213D13" w:rsidRPr="009C4025">
        <w:rPr>
          <w:rFonts w:ascii="Arial" w:hAnsi="Arial" w:cs="Arial"/>
          <w:bCs/>
          <w:lang w:eastAsia="en-GB"/>
        </w:rPr>
        <w:t>e</w:t>
      </w:r>
      <w:r w:rsidR="000F2312">
        <w:rPr>
          <w:rFonts w:ascii="Arial" w:hAnsi="Arial" w:cs="Arial"/>
          <w:bCs/>
          <w:lang w:eastAsia="en-GB"/>
        </w:rPr>
        <w:t xml:space="preserve"> </w:t>
      </w:r>
      <w:r w:rsidR="00213D13" w:rsidRPr="009C4025">
        <w:rPr>
          <w:rFonts w:ascii="Arial" w:hAnsi="Arial" w:cs="Arial"/>
          <w:bCs/>
          <w:lang w:eastAsia="en-GB"/>
        </w:rPr>
        <w:t>mindful</w:t>
      </w:r>
      <w:r w:rsidR="000F2312">
        <w:rPr>
          <w:rFonts w:ascii="Arial" w:hAnsi="Arial" w:cs="Arial"/>
          <w:bCs/>
          <w:lang w:eastAsia="en-GB"/>
        </w:rPr>
        <w:t xml:space="preserve"> </w:t>
      </w:r>
      <w:r w:rsidR="00213D13" w:rsidRPr="009C4025">
        <w:rPr>
          <w:rFonts w:ascii="Arial" w:hAnsi="Arial" w:cs="Arial"/>
          <w:bCs/>
          <w:lang w:eastAsia="en-GB"/>
        </w:rPr>
        <w:t>of</w:t>
      </w:r>
      <w:r w:rsidR="000F2312">
        <w:rPr>
          <w:rFonts w:ascii="Arial" w:hAnsi="Arial" w:cs="Arial"/>
          <w:bCs/>
          <w:lang w:eastAsia="en-GB"/>
        </w:rPr>
        <w:t xml:space="preserve"> </w:t>
      </w:r>
      <w:r w:rsidR="00213D13" w:rsidRPr="009C4025">
        <w:rPr>
          <w:rFonts w:ascii="Arial" w:hAnsi="Arial" w:cs="Arial"/>
          <w:bCs/>
          <w:lang w:eastAsia="en-GB"/>
        </w:rPr>
        <w:t>other</w:t>
      </w:r>
      <w:r w:rsidR="000F2312">
        <w:rPr>
          <w:rFonts w:ascii="Arial" w:hAnsi="Arial" w:cs="Arial"/>
          <w:bCs/>
          <w:lang w:eastAsia="en-GB"/>
        </w:rPr>
        <w:t xml:space="preserve"> </w:t>
      </w:r>
      <w:r w:rsidR="00213D13" w:rsidRPr="009C4025">
        <w:rPr>
          <w:rFonts w:ascii="Arial" w:hAnsi="Arial" w:cs="Arial"/>
          <w:bCs/>
          <w:lang w:eastAsia="en-GB"/>
        </w:rPr>
        <w:t>services</w:t>
      </w:r>
      <w:r w:rsidR="000F2312">
        <w:rPr>
          <w:rFonts w:ascii="Arial" w:hAnsi="Arial" w:cs="Arial"/>
          <w:bCs/>
          <w:lang w:eastAsia="en-GB"/>
        </w:rPr>
        <w:t xml:space="preserve"> </w:t>
      </w:r>
      <w:r w:rsidR="00213D13" w:rsidRPr="009C4025">
        <w:rPr>
          <w:rFonts w:ascii="Arial" w:hAnsi="Arial" w:cs="Arial"/>
          <w:bCs/>
          <w:lang w:eastAsia="en-GB"/>
        </w:rPr>
        <w:t>available</w:t>
      </w:r>
      <w:r w:rsidR="000F2312">
        <w:rPr>
          <w:rFonts w:ascii="Arial" w:hAnsi="Arial" w:cs="Arial"/>
          <w:bCs/>
          <w:lang w:eastAsia="en-GB"/>
        </w:rPr>
        <w:t xml:space="preserve"> </w:t>
      </w:r>
      <w:r w:rsidR="00213D13" w:rsidRPr="009C4025">
        <w:rPr>
          <w:rFonts w:ascii="Arial" w:hAnsi="Arial" w:cs="Arial"/>
          <w:bCs/>
          <w:lang w:eastAsia="en-GB"/>
        </w:rPr>
        <w:t>such</w:t>
      </w:r>
      <w:r w:rsidR="000F2312">
        <w:rPr>
          <w:rFonts w:ascii="Arial" w:hAnsi="Arial" w:cs="Arial"/>
          <w:bCs/>
          <w:lang w:eastAsia="en-GB"/>
        </w:rPr>
        <w:t xml:space="preserve"> </w:t>
      </w:r>
      <w:r w:rsidR="00213D13" w:rsidRPr="009C4025">
        <w:rPr>
          <w:rFonts w:ascii="Arial" w:hAnsi="Arial" w:cs="Arial"/>
          <w:bCs/>
          <w:lang w:eastAsia="en-GB"/>
        </w:rPr>
        <w:t>as</w:t>
      </w:r>
      <w:r w:rsidR="000F2312">
        <w:rPr>
          <w:rFonts w:ascii="Arial" w:hAnsi="Arial" w:cs="Arial"/>
          <w:bCs/>
          <w:lang w:eastAsia="en-GB"/>
        </w:rPr>
        <w:t xml:space="preserve"> </w:t>
      </w:r>
      <w:r w:rsidR="00213D13" w:rsidRPr="009C4025">
        <w:rPr>
          <w:rFonts w:ascii="Arial" w:hAnsi="Arial" w:cs="Arial"/>
          <w:bCs/>
          <w:lang w:eastAsia="en-GB"/>
        </w:rPr>
        <w:t>the</w:t>
      </w:r>
      <w:r w:rsidR="000F2312">
        <w:rPr>
          <w:rFonts w:ascii="Arial" w:hAnsi="Arial" w:cs="Arial"/>
          <w:bCs/>
          <w:lang w:eastAsia="en-GB"/>
        </w:rPr>
        <w:t xml:space="preserve"> </w:t>
      </w:r>
      <w:r w:rsidR="00213D13" w:rsidRPr="009C4025">
        <w:rPr>
          <w:rFonts w:ascii="Arial" w:hAnsi="Arial" w:cs="Arial"/>
          <w:bCs/>
          <w:lang w:eastAsia="en-GB"/>
        </w:rPr>
        <w:t>Pharmacy</w:t>
      </w:r>
      <w:r>
        <w:rPr>
          <w:rFonts w:ascii="Arial" w:hAnsi="Arial" w:cs="Arial"/>
          <w:bCs/>
          <w:lang w:eastAsia="en-GB"/>
        </w:rPr>
        <w:t xml:space="preserve"> First</w:t>
      </w:r>
      <w:r w:rsidR="000F2312">
        <w:rPr>
          <w:rFonts w:ascii="Arial" w:hAnsi="Arial" w:cs="Arial"/>
          <w:bCs/>
          <w:lang w:eastAsia="en-GB"/>
        </w:rPr>
        <w:t xml:space="preserve"> </w:t>
      </w:r>
      <w:r w:rsidR="00213D13" w:rsidRPr="009C4025">
        <w:rPr>
          <w:rFonts w:ascii="Arial" w:hAnsi="Arial" w:cs="Arial"/>
          <w:bCs/>
          <w:lang w:eastAsia="en-GB"/>
        </w:rPr>
        <w:t>or</w:t>
      </w:r>
      <w:r w:rsidR="000F2312">
        <w:rPr>
          <w:rFonts w:ascii="Arial" w:hAnsi="Arial" w:cs="Arial"/>
          <w:bCs/>
          <w:lang w:eastAsia="en-GB"/>
        </w:rPr>
        <w:t xml:space="preserve"> </w:t>
      </w:r>
      <w:r>
        <w:rPr>
          <w:rFonts w:ascii="Arial" w:hAnsi="Arial" w:cs="Arial"/>
          <w:bCs/>
          <w:lang w:eastAsia="en-GB"/>
        </w:rPr>
        <w:t xml:space="preserve">if you are unsure, call NHS </w:t>
      </w:r>
      <w:r w:rsidR="00213D13" w:rsidRPr="009C4025">
        <w:rPr>
          <w:rFonts w:ascii="Arial" w:hAnsi="Arial" w:cs="Arial"/>
          <w:bCs/>
          <w:lang w:eastAsia="en-GB"/>
        </w:rPr>
        <w:t>111</w:t>
      </w:r>
      <w:r w:rsidR="000F2312">
        <w:rPr>
          <w:rFonts w:ascii="Arial" w:eastAsiaTheme="minorEastAsia" w:hAnsi="Arial" w:cs="Arial"/>
          <w:b/>
          <w:bCs/>
          <w:color w:val="FFFFFF"/>
          <w:lang w:eastAsia="en-GB"/>
        </w:rPr>
        <w:br/>
      </w:r>
    </w:p>
    <w:p w14:paraId="46C8D81B" w14:textId="6F03EE47" w:rsidR="00213D13" w:rsidRPr="009C4025" w:rsidRDefault="008D2C92" w:rsidP="003441AF">
      <w:pPr>
        <w:pStyle w:val="NoSpacing"/>
        <w:rPr>
          <w:rFonts w:ascii="Arial" w:eastAsiaTheme="minorEastAsia" w:hAnsi="Arial" w:cs="Arial"/>
          <w:shd w:val="clear" w:color="auto" w:fill="FFFFFF"/>
          <w:lang w:eastAsia="en-GB"/>
        </w:rPr>
      </w:pPr>
      <w:hyperlink r:id="rId10" w:history="1">
        <w:r w:rsidR="00213D13" w:rsidRPr="009C4025">
          <w:rPr>
            <w:rFonts w:ascii="Arial" w:eastAsiaTheme="minorEastAsia" w:hAnsi="Arial" w:cs="Arial"/>
            <w:color w:val="0563C1" w:themeColor="hyperlink"/>
            <w:u w:val="single"/>
            <w:shd w:val="clear" w:color="auto" w:fill="FFFFFF"/>
            <w:lang w:eastAsia="en-GB"/>
          </w:rPr>
          <w:t>www.castledoningtonsurgery.co.uk</w:t>
        </w:r>
      </w:hyperlink>
      <w:r w:rsidR="000F2312">
        <w:rPr>
          <w:rFonts w:ascii="Arial" w:eastAsiaTheme="minorEastAsia" w:hAnsi="Arial" w:cs="Arial"/>
          <w:color w:val="006621"/>
          <w:shd w:val="clear" w:color="auto" w:fill="FFFFFF"/>
          <w:lang w:eastAsia="en-GB"/>
        </w:rPr>
        <w:t xml:space="preserve"> </w:t>
      </w:r>
      <w:r w:rsidR="00213D13" w:rsidRPr="009C4025">
        <w:rPr>
          <w:rFonts w:ascii="Arial" w:eastAsiaTheme="minorEastAsia" w:hAnsi="Arial" w:cs="Arial"/>
          <w:color w:val="006621"/>
          <w:shd w:val="clear" w:color="auto" w:fill="FFFFFF"/>
          <w:lang w:eastAsia="en-GB"/>
        </w:rPr>
        <w:t>–</w:t>
      </w:r>
      <w:r w:rsidR="000F2312">
        <w:rPr>
          <w:rFonts w:ascii="Arial" w:eastAsiaTheme="minorEastAsia" w:hAnsi="Arial" w:cs="Arial"/>
          <w:shd w:val="clear" w:color="auto" w:fill="FFFFFF"/>
          <w:lang w:eastAsia="en-GB"/>
        </w:rPr>
        <w:t xml:space="preserve"> </w:t>
      </w:r>
      <w:r w:rsidR="00213D13" w:rsidRPr="009C4025">
        <w:rPr>
          <w:rFonts w:ascii="Arial" w:eastAsiaTheme="minorEastAsia" w:hAnsi="Arial" w:cs="Arial"/>
          <w:color w:val="4472C4" w:themeColor="accent1"/>
          <w:shd w:val="clear" w:color="auto" w:fill="FFFFFF"/>
          <w:lang w:eastAsia="en-GB"/>
        </w:rPr>
        <w:t>01332</w:t>
      </w:r>
      <w:r w:rsidR="000F2312">
        <w:rPr>
          <w:rFonts w:ascii="Arial" w:eastAsiaTheme="minorEastAsia" w:hAnsi="Arial" w:cs="Arial"/>
          <w:color w:val="4472C4" w:themeColor="accent1"/>
          <w:shd w:val="clear" w:color="auto" w:fill="FFFFFF"/>
          <w:lang w:eastAsia="en-GB"/>
        </w:rPr>
        <w:t xml:space="preserve"> </w:t>
      </w:r>
      <w:r w:rsidR="00213D13" w:rsidRPr="009C4025">
        <w:rPr>
          <w:rFonts w:ascii="Arial" w:eastAsiaTheme="minorEastAsia" w:hAnsi="Arial" w:cs="Arial"/>
          <w:color w:val="4472C4" w:themeColor="accent1"/>
          <w:shd w:val="clear" w:color="auto" w:fill="FFFFFF"/>
          <w:lang w:eastAsia="en-GB"/>
        </w:rPr>
        <w:t>856050</w:t>
      </w:r>
    </w:p>
    <w:p w14:paraId="78864ADB" w14:textId="41321B9C" w:rsidR="00652D8A" w:rsidRPr="009C4025" w:rsidRDefault="00652D8A" w:rsidP="003441AF">
      <w:pPr>
        <w:pStyle w:val="NoSpacing"/>
        <w:rPr>
          <w:rFonts w:ascii="Arial" w:hAnsi="Arial" w:cs="Arial"/>
          <w:b/>
          <w:bCs/>
          <w:lang w:eastAsia="en-GB"/>
        </w:rPr>
      </w:pPr>
      <w:r w:rsidRPr="009C4025">
        <w:rPr>
          <w:rFonts w:ascii="Arial" w:hAnsi="Arial" w:cs="Arial"/>
          <w:b/>
          <w:bCs/>
          <w:lang w:eastAsia="en-GB"/>
        </w:rPr>
        <w:t>Practice</w:t>
      </w:r>
      <w:r w:rsidR="000F2312">
        <w:rPr>
          <w:rFonts w:ascii="Arial" w:hAnsi="Arial" w:cs="Arial"/>
          <w:b/>
          <w:bCs/>
          <w:lang w:eastAsia="en-GB"/>
        </w:rPr>
        <w:t xml:space="preserve"> </w:t>
      </w:r>
      <w:r w:rsidRPr="009C4025">
        <w:rPr>
          <w:rFonts w:ascii="Arial" w:hAnsi="Arial" w:cs="Arial"/>
          <w:b/>
          <w:bCs/>
          <w:lang w:eastAsia="en-GB"/>
        </w:rPr>
        <w:t>Opening</w:t>
      </w:r>
      <w:r w:rsidR="000F2312">
        <w:rPr>
          <w:rFonts w:ascii="Arial" w:hAnsi="Arial" w:cs="Arial"/>
          <w:b/>
          <w:bCs/>
          <w:lang w:eastAsia="en-GB"/>
        </w:rPr>
        <w:t xml:space="preserve"> </w:t>
      </w:r>
      <w:r w:rsidRPr="009C4025">
        <w:rPr>
          <w:rFonts w:ascii="Arial" w:hAnsi="Arial" w:cs="Arial"/>
          <w:b/>
          <w:bCs/>
          <w:lang w:eastAsia="en-GB"/>
        </w:rPr>
        <w:t>Hours</w:t>
      </w:r>
    </w:p>
    <w:p w14:paraId="444B664E" w14:textId="2610449D" w:rsidR="00D10474" w:rsidRPr="009C4025" w:rsidRDefault="001E594F" w:rsidP="003441AF">
      <w:pPr>
        <w:pStyle w:val="NoSpacing"/>
        <w:rPr>
          <w:rFonts w:ascii="Arial" w:hAnsi="Arial" w:cs="Arial"/>
          <w:lang w:eastAsia="en-GB"/>
        </w:rPr>
      </w:pPr>
      <w:r w:rsidRPr="009C4025">
        <w:rPr>
          <w:rFonts w:ascii="Arial" w:hAnsi="Arial" w:cs="Arial"/>
          <w:b/>
          <w:bCs/>
          <w:lang w:eastAsia="en-GB"/>
        </w:rPr>
        <w:t>Monday</w:t>
      </w:r>
      <w:r w:rsidR="000F2312">
        <w:rPr>
          <w:rFonts w:ascii="Arial" w:hAnsi="Arial" w:cs="Arial"/>
          <w:b/>
          <w:bCs/>
          <w:lang w:eastAsia="en-GB"/>
        </w:rPr>
        <w:t xml:space="preserve"> </w:t>
      </w:r>
      <w:r w:rsidRPr="009C4025">
        <w:rPr>
          <w:rFonts w:ascii="Arial" w:hAnsi="Arial" w:cs="Arial"/>
          <w:b/>
          <w:bCs/>
          <w:lang w:eastAsia="en-GB"/>
        </w:rPr>
        <w:t>–</w:t>
      </w:r>
      <w:r w:rsidR="000F2312">
        <w:rPr>
          <w:rFonts w:ascii="Arial" w:hAnsi="Arial" w:cs="Arial"/>
          <w:b/>
          <w:bCs/>
          <w:lang w:eastAsia="en-GB"/>
        </w:rPr>
        <w:t xml:space="preserve"> </w:t>
      </w:r>
      <w:r w:rsidRPr="009C4025">
        <w:rPr>
          <w:rFonts w:ascii="Arial" w:hAnsi="Arial" w:cs="Arial"/>
          <w:b/>
          <w:bCs/>
          <w:lang w:eastAsia="en-GB"/>
        </w:rPr>
        <w:t>Friday</w:t>
      </w:r>
      <w:r w:rsidR="000F2312">
        <w:rPr>
          <w:rFonts w:ascii="Arial" w:hAnsi="Arial" w:cs="Arial"/>
          <w:b/>
          <w:bCs/>
          <w:lang w:eastAsia="en-GB"/>
        </w:rPr>
        <w:t xml:space="preserve"> </w:t>
      </w:r>
      <w:r w:rsidR="00BE5509" w:rsidRPr="009C4025">
        <w:rPr>
          <w:rFonts w:ascii="Arial" w:hAnsi="Arial" w:cs="Arial"/>
          <w:b/>
          <w:bCs/>
          <w:lang w:eastAsia="en-GB"/>
        </w:rPr>
        <w:t>8am</w:t>
      </w:r>
      <w:r w:rsidR="000F2312">
        <w:rPr>
          <w:rFonts w:ascii="Arial" w:hAnsi="Arial" w:cs="Arial"/>
          <w:b/>
          <w:bCs/>
          <w:lang w:eastAsia="en-GB"/>
        </w:rPr>
        <w:t xml:space="preserve"> </w:t>
      </w:r>
      <w:r w:rsidR="00BE5509" w:rsidRPr="009C4025">
        <w:rPr>
          <w:rFonts w:ascii="Arial" w:hAnsi="Arial" w:cs="Arial"/>
          <w:b/>
          <w:bCs/>
          <w:lang w:eastAsia="en-GB"/>
        </w:rPr>
        <w:t>–</w:t>
      </w:r>
      <w:r w:rsidR="000F2312">
        <w:rPr>
          <w:rFonts w:ascii="Arial" w:hAnsi="Arial" w:cs="Arial"/>
          <w:b/>
          <w:bCs/>
          <w:lang w:eastAsia="en-GB"/>
        </w:rPr>
        <w:t xml:space="preserve"> </w:t>
      </w:r>
      <w:r w:rsidR="00BE5509" w:rsidRPr="009C4025">
        <w:rPr>
          <w:rFonts w:ascii="Arial" w:hAnsi="Arial" w:cs="Arial"/>
          <w:b/>
          <w:bCs/>
          <w:lang w:eastAsia="en-GB"/>
        </w:rPr>
        <w:t>6.30</w:t>
      </w:r>
      <w:r w:rsidRPr="009C4025">
        <w:rPr>
          <w:rFonts w:ascii="Arial" w:hAnsi="Arial" w:cs="Arial"/>
          <w:b/>
          <w:bCs/>
          <w:lang w:eastAsia="en-GB"/>
        </w:rPr>
        <w:t>pm</w:t>
      </w:r>
    </w:p>
    <w:p w14:paraId="7EC95E7D" w14:textId="2FB98C7B" w:rsidR="00F94B82" w:rsidRPr="00241AD1" w:rsidRDefault="00F94B82" w:rsidP="00241AD1">
      <w:pPr>
        <w:spacing w:before="100" w:beforeAutospacing="1" w:after="0" w:line="240" w:lineRule="auto"/>
        <w:outlineLvl w:val="0"/>
        <w:rPr>
          <w:rFonts w:ascii="Arial" w:eastAsia="Times New Roman" w:hAnsi="Arial" w:cs="Arial"/>
          <w:b/>
          <w:bCs/>
          <w:color w:val="0070C0"/>
          <w:sz w:val="24"/>
          <w:szCs w:val="24"/>
          <w:lang w:eastAsia="en-GB"/>
        </w:rPr>
      </w:pPr>
      <w:r w:rsidRPr="00241AD1">
        <w:rPr>
          <w:rFonts w:ascii="Arial" w:eastAsia="Times New Roman" w:hAnsi="Arial" w:cs="Arial"/>
          <w:b/>
          <w:bCs/>
          <w:color w:val="0070C0"/>
          <w:sz w:val="24"/>
          <w:szCs w:val="24"/>
          <w:lang w:eastAsia="en-GB"/>
        </w:rPr>
        <w:t>New “</w:t>
      </w:r>
      <w:proofErr w:type="spellStart"/>
      <w:r w:rsidRPr="00241AD1">
        <w:rPr>
          <w:rFonts w:ascii="Arial" w:eastAsia="Times New Roman" w:hAnsi="Arial" w:cs="Arial"/>
          <w:b/>
          <w:bCs/>
          <w:color w:val="0070C0"/>
          <w:sz w:val="24"/>
          <w:szCs w:val="24"/>
          <w:lang w:eastAsia="en-GB"/>
        </w:rPr>
        <w:t>ARRS</w:t>
      </w:r>
      <w:proofErr w:type="spellEnd"/>
      <w:r w:rsidRPr="00241AD1">
        <w:rPr>
          <w:rFonts w:ascii="Arial" w:eastAsia="Times New Roman" w:hAnsi="Arial" w:cs="Arial"/>
          <w:b/>
          <w:bCs/>
          <w:color w:val="0070C0"/>
          <w:sz w:val="24"/>
          <w:szCs w:val="24"/>
          <w:lang w:eastAsia="en-GB"/>
        </w:rPr>
        <w:t>” GP</w:t>
      </w:r>
    </w:p>
    <w:p w14:paraId="5FA984C2" w14:textId="5A3001FE" w:rsidR="00F94B82" w:rsidRPr="00183F70" w:rsidRDefault="00F94B82" w:rsidP="00F94B82">
      <w:pPr>
        <w:pStyle w:val="NoSpacing"/>
        <w:rPr>
          <w:rFonts w:ascii="Arial" w:hAnsi="Arial" w:cs="Arial"/>
          <w:lang w:eastAsia="en-GB"/>
        </w:rPr>
      </w:pPr>
      <w:r w:rsidRPr="000F2312">
        <w:rPr>
          <w:rFonts w:ascii="Arial" w:hAnsi="Arial" w:cs="Arial"/>
          <w:lang w:eastAsia="en-GB"/>
        </w:rPr>
        <w:t>We</w:t>
      </w:r>
      <w:r>
        <w:rPr>
          <w:rFonts w:ascii="Arial" w:hAnsi="Arial" w:cs="Arial"/>
          <w:lang w:eastAsia="en-GB"/>
        </w:rPr>
        <w:t xml:space="preserve"> </w:t>
      </w:r>
      <w:r w:rsidRPr="000F2312">
        <w:rPr>
          <w:rFonts w:ascii="Arial" w:hAnsi="Arial" w:cs="Arial"/>
          <w:lang w:eastAsia="en-GB"/>
        </w:rPr>
        <w:t>have</w:t>
      </w:r>
      <w:r>
        <w:rPr>
          <w:rFonts w:ascii="Arial" w:hAnsi="Arial" w:cs="Arial"/>
          <w:lang w:eastAsia="en-GB"/>
        </w:rPr>
        <w:t xml:space="preserve"> </w:t>
      </w:r>
      <w:r w:rsidRPr="000F2312">
        <w:rPr>
          <w:rFonts w:ascii="Arial" w:hAnsi="Arial" w:cs="Arial"/>
          <w:lang w:eastAsia="en-GB"/>
        </w:rPr>
        <w:t>a</w:t>
      </w:r>
      <w:r>
        <w:rPr>
          <w:rFonts w:ascii="Arial" w:hAnsi="Arial" w:cs="Arial"/>
          <w:lang w:eastAsia="en-GB"/>
        </w:rPr>
        <w:t xml:space="preserve"> </w:t>
      </w:r>
      <w:r w:rsidRPr="000F2312">
        <w:rPr>
          <w:rFonts w:ascii="Arial" w:hAnsi="Arial" w:cs="Arial"/>
          <w:lang w:eastAsia="en-GB"/>
        </w:rPr>
        <w:t>new</w:t>
      </w:r>
      <w:r>
        <w:rPr>
          <w:rFonts w:ascii="Arial" w:hAnsi="Arial" w:cs="Arial"/>
          <w:lang w:eastAsia="en-GB"/>
        </w:rPr>
        <w:t xml:space="preserve"> </w:t>
      </w:r>
      <w:r w:rsidRPr="000F2312">
        <w:rPr>
          <w:rFonts w:ascii="Arial" w:hAnsi="Arial" w:cs="Arial"/>
          <w:lang w:eastAsia="en-GB"/>
        </w:rPr>
        <w:t>GP</w:t>
      </w:r>
      <w:r>
        <w:rPr>
          <w:rFonts w:ascii="Arial" w:hAnsi="Arial" w:cs="Arial"/>
          <w:lang w:eastAsia="en-GB"/>
        </w:rPr>
        <w:t xml:space="preserve"> </w:t>
      </w:r>
      <w:r w:rsidRPr="000F2312">
        <w:rPr>
          <w:rFonts w:ascii="Arial" w:hAnsi="Arial" w:cs="Arial"/>
          <w:lang w:eastAsia="en-GB"/>
        </w:rPr>
        <w:t>to</w:t>
      </w:r>
      <w:r>
        <w:rPr>
          <w:rFonts w:ascii="Arial" w:hAnsi="Arial" w:cs="Arial"/>
          <w:lang w:eastAsia="en-GB"/>
        </w:rPr>
        <w:t xml:space="preserve"> </w:t>
      </w:r>
      <w:r w:rsidRPr="000F2312">
        <w:rPr>
          <w:rFonts w:ascii="Arial" w:hAnsi="Arial" w:cs="Arial"/>
          <w:lang w:eastAsia="en-GB"/>
        </w:rPr>
        <w:t>help</w:t>
      </w:r>
      <w:r>
        <w:rPr>
          <w:rFonts w:ascii="Arial" w:hAnsi="Arial" w:cs="Arial"/>
          <w:lang w:eastAsia="en-GB"/>
        </w:rPr>
        <w:t xml:space="preserve"> </w:t>
      </w:r>
      <w:r w:rsidRPr="000F2312">
        <w:rPr>
          <w:rFonts w:ascii="Arial" w:hAnsi="Arial" w:cs="Arial"/>
          <w:lang w:eastAsia="en-GB"/>
        </w:rPr>
        <w:t>with</w:t>
      </w:r>
      <w:r>
        <w:rPr>
          <w:rFonts w:ascii="Arial" w:hAnsi="Arial" w:cs="Arial"/>
          <w:lang w:eastAsia="en-GB"/>
        </w:rPr>
        <w:t xml:space="preserve"> </w:t>
      </w:r>
      <w:r w:rsidRPr="000F2312">
        <w:rPr>
          <w:rFonts w:ascii="Arial" w:hAnsi="Arial" w:cs="Arial"/>
          <w:lang w:eastAsia="en-GB"/>
        </w:rPr>
        <w:t>winter</w:t>
      </w:r>
      <w:r>
        <w:rPr>
          <w:rFonts w:ascii="Arial" w:hAnsi="Arial" w:cs="Arial"/>
          <w:lang w:eastAsia="en-GB"/>
        </w:rPr>
        <w:t xml:space="preserve"> </w:t>
      </w:r>
      <w:r w:rsidRPr="000F2312">
        <w:rPr>
          <w:rFonts w:ascii="Arial" w:hAnsi="Arial" w:cs="Arial"/>
          <w:lang w:eastAsia="en-GB"/>
        </w:rPr>
        <w:t>pressures.</w:t>
      </w:r>
      <w:r>
        <w:rPr>
          <w:rFonts w:ascii="Arial" w:hAnsi="Arial" w:cs="Arial"/>
          <w:lang w:eastAsia="en-GB"/>
        </w:rPr>
        <w:t xml:space="preserve"> </w:t>
      </w:r>
      <w:r w:rsidRPr="000F2312">
        <w:rPr>
          <w:rFonts w:ascii="Arial" w:hAnsi="Arial" w:cs="Arial"/>
          <w:lang w:eastAsia="en-GB"/>
        </w:rPr>
        <w:t>Dr</w:t>
      </w:r>
      <w:r>
        <w:rPr>
          <w:rFonts w:ascii="Arial" w:hAnsi="Arial" w:cs="Arial"/>
          <w:lang w:eastAsia="en-GB"/>
        </w:rPr>
        <w:t xml:space="preserve"> </w:t>
      </w:r>
      <w:r w:rsidRPr="000F2312">
        <w:rPr>
          <w:rFonts w:ascii="Arial" w:hAnsi="Arial" w:cs="Arial"/>
          <w:lang w:eastAsia="en-GB"/>
        </w:rPr>
        <w:t>S</w:t>
      </w:r>
      <w:r>
        <w:rPr>
          <w:rFonts w:ascii="Arial" w:hAnsi="Arial" w:cs="Arial"/>
          <w:lang w:eastAsia="en-GB"/>
        </w:rPr>
        <w:t xml:space="preserve"> </w:t>
      </w:r>
      <w:r w:rsidRPr="000F2312">
        <w:rPr>
          <w:rFonts w:ascii="Arial" w:hAnsi="Arial" w:cs="Arial"/>
          <w:lang w:eastAsia="en-GB"/>
        </w:rPr>
        <w:t>Makwana.</w:t>
      </w:r>
      <w:r>
        <w:rPr>
          <w:rFonts w:ascii="Arial" w:hAnsi="Arial" w:cs="Arial"/>
          <w:lang w:eastAsia="en-GB"/>
        </w:rPr>
        <w:t xml:space="preserve"> </w:t>
      </w:r>
      <w:r w:rsidRPr="000F2312">
        <w:rPr>
          <w:rFonts w:ascii="Arial" w:hAnsi="Arial" w:cs="Arial"/>
          <w:lang w:eastAsia="en-GB"/>
        </w:rPr>
        <w:t>Started</w:t>
      </w:r>
      <w:r>
        <w:rPr>
          <w:rFonts w:ascii="Arial" w:hAnsi="Arial" w:cs="Arial"/>
          <w:lang w:eastAsia="en-GB"/>
        </w:rPr>
        <w:t xml:space="preserve"> </w:t>
      </w:r>
      <w:r w:rsidRPr="000F2312">
        <w:rPr>
          <w:rFonts w:ascii="Arial" w:hAnsi="Arial" w:cs="Arial"/>
          <w:lang w:eastAsia="en-GB"/>
        </w:rPr>
        <w:t>15th</w:t>
      </w:r>
      <w:r>
        <w:rPr>
          <w:rFonts w:ascii="Arial" w:hAnsi="Arial" w:cs="Arial"/>
          <w:lang w:eastAsia="en-GB"/>
        </w:rPr>
        <w:t xml:space="preserve"> </w:t>
      </w:r>
      <w:r w:rsidRPr="000F2312">
        <w:rPr>
          <w:rFonts w:ascii="Arial" w:hAnsi="Arial" w:cs="Arial"/>
          <w:lang w:eastAsia="en-GB"/>
        </w:rPr>
        <w:t>December</w:t>
      </w:r>
      <w:r>
        <w:rPr>
          <w:rFonts w:ascii="Arial" w:hAnsi="Arial" w:cs="Arial"/>
          <w:lang w:eastAsia="en-GB"/>
        </w:rPr>
        <w:t xml:space="preserve"> </w:t>
      </w:r>
      <w:r w:rsidRPr="000F2312">
        <w:rPr>
          <w:rFonts w:ascii="Arial" w:hAnsi="Arial" w:cs="Arial"/>
          <w:lang w:eastAsia="en-GB"/>
        </w:rPr>
        <w:t>providing</w:t>
      </w:r>
      <w:r>
        <w:rPr>
          <w:rFonts w:ascii="Arial" w:hAnsi="Arial" w:cs="Arial"/>
          <w:lang w:eastAsia="en-GB"/>
        </w:rPr>
        <w:t xml:space="preserve"> </w:t>
      </w:r>
      <w:r w:rsidRPr="000F2312">
        <w:rPr>
          <w:rFonts w:ascii="Arial" w:hAnsi="Arial" w:cs="Arial"/>
          <w:lang w:eastAsia="en-GB"/>
        </w:rPr>
        <w:t>4</w:t>
      </w:r>
      <w:r>
        <w:rPr>
          <w:rFonts w:ascii="Arial" w:hAnsi="Arial" w:cs="Arial"/>
          <w:lang w:eastAsia="en-GB"/>
        </w:rPr>
        <w:t xml:space="preserve"> </w:t>
      </w:r>
      <w:r w:rsidRPr="000F2312">
        <w:rPr>
          <w:rFonts w:ascii="Arial" w:hAnsi="Arial" w:cs="Arial"/>
          <w:lang w:eastAsia="en-GB"/>
        </w:rPr>
        <w:t>sessions</w:t>
      </w:r>
      <w:r>
        <w:rPr>
          <w:rFonts w:ascii="Arial" w:hAnsi="Arial" w:cs="Arial"/>
          <w:lang w:eastAsia="en-GB"/>
        </w:rPr>
        <w:t xml:space="preserve"> </w:t>
      </w:r>
      <w:r w:rsidRPr="000F2312">
        <w:rPr>
          <w:rFonts w:ascii="Arial" w:hAnsi="Arial" w:cs="Arial"/>
          <w:lang w:eastAsia="en-GB"/>
        </w:rPr>
        <w:t>a</w:t>
      </w:r>
      <w:r>
        <w:rPr>
          <w:rFonts w:ascii="Arial" w:hAnsi="Arial" w:cs="Arial"/>
          <w:lang w:eastAsia="en-GB"/>
        </w:rPr>
        <w:t xml:space="preserve"> </w:t>
      </w:r>
      <w:r w:rsidRPr="000F2312">
        <w:rPr>
          <w:rFonts w:ascii="Arial" w:hAnsi="Arial" w:cs="Arial"/>
          <w:lang w:eastAsia="en-GB"/>
        </w:rPr>
        <w:t>week</w:t>
      </w:r>
      <w:r>
        <w:rPr>
          <w:rFonts w:ascii="Arial" w:hAnsi="Arial" w:cs="Arial"/>
          <w:lang w:eastAsia="en-GB"/>
        </w:rPr>
        <w:t xml:space="preserve"> </w:t>
      </w:r>
      <w:r w:rsidRPr="000F2312">
        <w:rPr>
          <w:rFonts w:ascii="Arial" w:hAnsi="Arial" w:cs="Arial"/>
          <w:lang w:eastAsia="en-GB"/>
        </w:rPr>
        <w:t>until</w:t>
      </w:r>
      <w:r>
        <w:rPr>
          <w:rFonts w:ascii="Arial" w:hAnsi="Arial" w:cs="Arial"/>
          <w:lang w:eastAsia="en-GB"/>
        </w:rPr>
        <w:t xml:space="preserve"> </w:t>
      </w:r>
      <w:r w:rsidRPr="000F2312">
        <w:rPr>
          <w:rFonts w:ascii="Arial" w:hAnsi="Arial" w:cs="Arial"/>
          <w:lang w:eastAsia="en-GB"/>
        </w:rPr>
        <w:t>the</w:t>
      </w:r>
      <w:r>
        <w:rPr>
          <w:rFonts w:ascii="Arial" w:hAnsi="Arial" w:cs="Arial"/>
          <w:lang w:eastAsia="en-GB"/>
        </w:rPr>
        <w:t xml:space="preserve"> </w:t>
      </w:r>
      <w:r w:rsidRPr="000F2312">
        <w:rPr>
          <w:rFonts w:ascii="Arial" w:hAnsi="Arial" w:cs="Arial"/>
          <w:lang w:eastAsia="en-GB"/>
        </w:rPr>
        <w:t>end</w:t>
      </w:r>
      <w:r>
        <w:rPr>
          <w:rFonts w:ascii="Arial" w:hAnsi="Arial" w:cs="Arial"/>
          <w:lang w:eastAsia="en-GB"/>
        </w:rPr>
        <w:t xml:space="preserve"> </w:t>
      </w:r>
      <w:r w:rsidRPr="000F2312">
        <w:rPr>
          <w:rFonts w:ascii="Arial" w:hAnsi="Arial" w:cs="Arial"/>
          <w:lang w:eastAsia="en-GB"/>
        </w:rPr>
        <w:t>of</w:t>
      </w:r>
      <w:r>
        <w:rPr>
          <w:rFonts w:ascii="Arial" w:hAnsi="Arial" w:cs="Arial"/>
          <w:lang w:eastAsia="en-GB"/>
        </w:rPr>
        <w:t xml:space="preserve"> </w:t>
      </w:r>
      <w:r w:rsidRPr="000F2312">
        <w:rPr>
          <w:rFonts w:ascii="Arial" w:hAnsi="Arial" w:cs="Arial"/>
          <w:lang w:eastAsia="en-GB"/>
        </w:rPr>
        <w:t>March</w:t>
      </w:r>
      <w:r>
        <w:rPr>
          <w:rFonts w:ascii="Arial" w:hAnsi="Arial" w:cs="Arial"/>
          <w:lang w:eastAsia="en-GB"/>
        </w:rPr>
        <w:t xml:space="preserve"> </w:t>
      </w:r>
      <w:r w:rsidRPr="000F2312">
        <w:rPr>
          <w:rFonts w:ascii="Arial" w:hAnsi="Arial" w:cs="Arial"/>
          <w:lang w:eastAsia="en-GB"/>
        </w:rPr>
        <w:t>2026.</w:t>
      </w:r>
      <w:r>
        <w:rPr>
          <w:rFonts w:ascii="Arial" w:hAnsi="Arial" w:cs="Arial"/>
          <w:lang w:eastAsia="en-GB"/>
        </w:rPr>
        <w:t xml:space="preserve"> </w:t>
      </w:r>
      <w:r w:rsidRPr="000F2312">
        <w:rPr>
          <w:rFonts w:ascii="Arial" w:hAnsi="Arial" w:cs="Arial"/>
          <w:lang w:eastAsia="en-GB"/>
        </w:rPr>
        <w:t>He</w:t>
      </w:r>
      <w:r>
        <w:rPr>
          <w:rFonts w:ascii="Arial" w:hAnsi="Arial" w:cs="Arial"/>
          <w:lang w:eastAsia="en-GB"/>
        </w:rPr>
        <w:t xml:space="preserve"> </w:t>
      </w:r>
      <w:r w:rsidRPr="000F2312">
        <w:rPr>
          <w:rFonts w:ascii="Arial" w:hAnsi="Arial" w:cs="Arial"/>
          <w:lang w:eastAsia="en-GB"/>
        </w:rPr>
        <w:t>has</w:t>
      </w:r>
      <w:r>
        <w:rPr>
          <w:rFonts w:ascii="Arial" w:hAnsi="Arial" w:cs="Arial"/>
          <w:lang w:eastAsia="en-GB"/>
        </w:rPr>
        <w:t xml:space="preserve"> </w:t>
      </w:r>
      <w:r w:rsidRPr="000F2312">
        <w:rPr>
          <w:rFonts w:ascii="Arial" w:hAnsi="Arial" w:cs="Arial"/>
          <w:lang w:eastAsia="en-GB"/>
        </w:rPr>
        <w:t>been</w:t>
      </w:r>
      <w:r>
        <w:rPr>
          <w:rFonts w:ascii="Arial" w:hAnsi="Arial" w:cs="Arial"/>
          <w:lang w:eastAsia="en-GB"/>
        </w:rPr>
        <w:t xml:space="preserve"> </w:t>
      </w:r>
      <w:r w:rsidRPr="000F2312">
        <w:rPr>
          <w:rFonts w:ascii="Arial" w:hAnsi="Arial" w:cs="Arial"/>
          <w:lang w:eastAsia="en-GB"/>
        </w:rPr>
        <w:t>employed</w:t>
      </w:r>
      <w:r>
        <w:rPr>
          <w:rFonts w:ascii="Arial" w:hAnsi="Arial" w:cs="Arial"/>
          <w:lang w:eastAsia="en-GB"/>
        </w:rPr>
        <w:t xml:space="preserve"> </w:t>
      </w:r>
      <w:r w:rsidRPr="000F2312">
        <w:rPr>
          <w:rFonts w:ascii="Arial" w:hAnsi="Arial" w:cs="Arial"/>
          <w:lang w:eastAsia="en-GB"/>
        </w:rPr>
        <w:t>via</w:t>
      </w:r>
      <w:r>
        <w:rPr>
          <w:rFonts w:ascii="Arial" w:hAnsi="Arial" w:cs="Arial"/>
          <w:lang w:eastAsia="en-GB"/>
        </w:rPr>
        <w:t xml:space="preserve"> </w:t>
      </w:r>
      <w:r w:rsidRPr="000F2312">
        <w:rPr>
          <w:rFonts w:ascii="Arial" w:hAnsi="Arial" w:cs="Arial"/>
          <w:lang w:eastAsia="en-GB"/>
        </w:rPr>
        <w:t>the</w:t>
      </w:r>
      <w:r>
        <w:rPr>
          <w:rFonts w:ascii="Arial" w:hAnsi="Arial" w:cs="Arial"/>
          <w:lang w:eastAsia="en-GB"/>
        </w:rPr>
        <w:t xml:space="preserve"> </w:t>
      </w:r>
      <w:r w:rsidRPr="000F2312">
        <w:rPr>
          <w:rFonts w:ascii="Arial" w:hAnsi="Arial" w:cs="Arial"/>
          <w:lang w:eastAsia="en-GB"/>
        </w:rPr>
        <w:t>PCN</w:t>
      </w:r>
      <w:r>
        <w:rPr>
          <w:rFonts w:ascii="Arial" w:hAnsi="Arial" w:cs="Arial"/>
          <w:lang w:eastAsia="en-GB"/>
        </w:rPr>
        <w:t xml:space="preserve"> </w:t>
      </w:r>
      <w:r w:rsidRPr="000F2312">
        <w:rPr>
          <w:rFonts w:ascii="Arial" w:hAnsi="Arial" w:cs="Arial"/>
          <w:lang w:eastAsia="en-GB"/>
        </w:rPr>
        <w:t>under</w:t>
      </w:r>
      <w:r>
        <w:rPr>
          <w:rFonts w:ascii="Arial" w:hAnsi="Arial" w:cs="Arial"/>
          <w:lang w:eastAsia="en-GB"/>
        </w:rPr>
        <w:t xml:space="preserve"> </w:t>
      </w:r>
      <w:r w:rsidRPr="000F2312">
        <w:rPr>
          <w:rFonts w:ascii="Arial" w:hAnsi="Arial" w:cs="Arial"/>
          <w:lang w:eastAsia="en-GB"/>
        </w:rPr>
        <w:t>the</w:t>
      </w:r>
      <w:r>
        <w:rPr>
          <w:rFonts w:ascii="Arial" w:hAnsi="Arial" w:cs="Arial"/>
          <w:lang w:eastAsia="en-GB"/>
        </w:rPr>
        <w:t xml:space="preserve"> </w:t>
      </w:r>
      <w:proofErr w:type="spellStart"/>
      <w:r w:rsidRPr="000F2312">
        <w:rPr>
          <w:rFonts w:ascii="Arial" w:hAnsi="Arial" w:cs="Arial"/>
          <w:lang w:eastAsia="en-GB"/>
        </w:rPr>
        <w:t>ARRS</w:t>
      </w:r>
      <w:proofErr w:type="spellEnd"/>
      <w:r>
        <w:rPr>
          <w:rFonts w:ascii="Arial" w:hAnsi="Arial" w:cs="Arial"/>
          <w:lang w:eastAsia="en-GB"/>
        </w:rPr>
        <w:t xml:space="preserve"> </w:t>
      </w:r>
      <w:r w:rsidRPr="000F2312">
        <w:rPr>
          <w:rFonts w:ascii="Arial" w:hAnsi="Arial" w:cs="Arial"/>
          <w:lang w:eastAsia="en-GB"/>
        </w:rPr>
        <w:t>(Additional</w:t>
      </w:r>
      <w:r>
        <w:rPr>
          <w:rFonts w:ascii="Arial" w:hAnsi="Arial" w:cs="Arial"/>
          <w:lang w:eastAsia="en-GB"/>
        </w:rPr>
        <w:t xml:space="preserve"> </w:t>
      </w:r>
      <w:r w:rsidRPr="000F2312">
        <w:rPr>
          <w:rFonts w:ascii="Arial" w:hAnsi="Arial" w:cs="Arial"/>
          <w:lang w:eastAsia="en-GB"/>
        </w:rPr>
        <w:t>Roles</w:t>
      </w:r>
      <w:r>
        <w:rPr>
          <w:rFonts w:ascii="Arial" w:hAnsi="Arial" w:cs="Arial"/>
          <w:lang w:eastAsia="en-GB"/>
        </w:rPr>
        <w:t xml:space="preserve"> </w:t>
      </w:r>
      <w:r w:rsidRPr="000F2312">
        <w:rPr>
          <w:rFonts w:ascii="Arial" w:hAnsi="Arial" w:cs="Arial"/>
          <w:lang w:eastAsia="en-GB"/>
        </w:rPr>
        <w:t>Reimbursement</w:t>
      </w:r>
      <w:r>
        <w:rPr>
          <w:rFonts w:ascii="Arial" w:hAnsi="Arial" w:cs="Arial"/>
          <w:lang w:eastAsia="en-GB"/>
        </w:rPr>
        <w:t xml:space="preserve"> </w:t>
      </w:r>
      <w:r w:rsidRPr="000F2312">
        <w:rPr>
          <w:rFonts w:ascii="Arial" w:hAnsi="Arial" w:cs="Arial"/>
          <w:lang w:eastAsia="en-GB"/>
        </w:rPr>
        <w:t>Scheme).</w:t>
      </w:r>
    </w:p>
    <w:p w14:paraId="6FB11004" w14:textId="77777777" w:rsidR="00652D8A" w:rsidRDefault="00652D8A" w:rsidP="003441AF">
      <w:pPr>
        <w:pStyle w:val="NoSpacing"/>
        <w:rPr>
          <w:rFonts w:eastAsiaTheme="minorEastAsia"/>
          <w:shd w:val="clear" w:color="auto" w:fill="FFFFFF"/>
          <w:lang w:eastAsia="en-GB"/>
        </w:rPr>
      </w:pPr>
    </w:p>
    <w:p w14:paraId="0E3ACCDC" w14:textId="614D8CD0" w:rsidR="00F94B82" w:rsidRPr="00241AD1" w:rsidRDefault="00F94B82" w:rsidP="00241AD1">
      <w:pPr>
        <w:spacing w:before="100" w:beforeAutospacing="1" w:after="0" w:line="240" w:lineRule="auto"/>
        <w:outlineLvl w:val="0"/>
        <w:rPr>
          <w:rFonts w:ascii="Arial" w:eastAsia="Times New Roman" w:hAnsi="Arial" w:cs="Arial"/>
          <w:b/>
          <w:bCs/>
          <w:color w:val="0070C0"/>
          <w:sz w:val="24"/>
          <w:szCs w:val="24"/>
          <w:lang w:eastAsia="en-GB"/>
        </w:rPr>
      </w:pPr>
      <w:r w:rsidRPr="00241AD1">
        <w:rPr>
          <w:rFonts w:ascii="Arial" w:eastAsia="Times New Roman" w:hAnsi="Arial" w:cs="Arial"/>
          <w:b/>
          <w:bCs/>
          <w:color w:val="0070C0"/>
          <w:sz w:val="24"/>
          <w:szCs w:val="24"/>
          <w:lang w:eastAsia="en-GB"/>
        </w:rPr>
        <w:t>Friends and Family Test</w:t>
      </w:r>
    </w:p>
    <w:p w14:paraId="098F5156" w14:textId="10FD2436" w:rsidR="00F94B82" w:rsidRDefault="00F94B82" w:rsidP="003441AF">
      <w:pPr>
        <w:pStyle w:val="NoSpacing"/>
        <w:rPr>
          <w:rFonts w:ascii="Arial" w:hAnsi="Arial" w:cs="Arial"/>
          <w:lang w:eastAsia="en-GB"/>
        </w:rPr>
      </w:pPr>
      <w:r>
        <w:rPr>
          <w:rFonts w:ascii="Arial" w:hAnsi="Arial" w:cs="Arial"/>
          <w:lang w:eastAsia="en-GB"/>
        </w:rPr>
        <w:t>The practice results of the friends and family test, rating either “good” or “very good”</w:t>
      </w:r>
    </w:p>
    <w:p w14:paraId="7265A962" w14:textId="77777777" w:rsidR="00F94B82" w:rsidRDefault="00F94B82" w:rsidP="003441AF">
      <w:pPr>
        <w:pStyle w:val="NoSpacing"/>
        <w:rPr>
          <w:rFonts w:ascii="Arial" w:hAnsi="Arial" w:cs="Arial"/>
          <w:lang w:eastAsia="en-GB"/>
        </w:rPr>
      </w:pPr>
    </w:p>
    <w:tbl>
      <w:tblPr>
        <w:tblStyle w:val="TableGrid"/>
        <w:tblW w:w="5000" w:type="pct"/>
        <w:jc w:val="center"/>
        <w:tblLook w:val="04A0" w:firstRow="1" w:lastRow="0" w:firstColumn="1" w:lastColumn="0" w:noHBand="0" w:noVBand="1"/>
      </w:tblPr>
      <w:tblGrid>
        <w:gridCol w:w="3006"/>
        <w:gridCol w:w="3005"/>
        <w:gridCol w:w="3005"/>
      </w:tblGrid>
      <w:tr w:rsidR="00F94B82" w:rsidRPr="00F94B82" w14:paraId="2A8C2464" w14:textId="77777777" w:rsidTr="00F94B82">
        <w:trPr>
          <w:jc w:val="center"/>
        </w:trPr>
        <w:tc>
          <w:tcPr>
            <w:tcW w:w="2254" w:type="dxa"/>
          </w:tcPr>
          <w:p w14:paraId="5364D4D8" w14:textId="292D41B6" w:rsidR="00F94B82" w:rsidRPr="00F94B82" w:rsidRDefault="00F94B82" w:rsidP="00F94B82">
            <w:pPr>
              <w:pStyle w:val="NoSpacing"/>
              <w:jc w:val="center"/>
              <w:rPr>
                <w:rFonts w:eastAsiaTheme="minorEastAsia"/>
                <w:b/>
                <w:bCs/>
                <w:shd w:val="clear" w:color="auto" w:fill="FFFFFF"/>
                <w:lang w:eastAsia="en-GB"/>
              </w:rPr>
            </w:pPr>
            <w:r w:rsidRPr="00F94B82">
              <w:rPr>
                <w:rFonts w:eastAsiaTheme="minorEastAsia"/>
                <w:b/>
                <w:bCs/>
                <w:shd w:val="clear" w:color="auto" w:fill="FFFFFF"/>
                <w:lang w:eastAsia="en-GB"/>
              </w:rPr>
              <w:t>November 25</w:t>
            </w:r>
          </w:p>
        </w:tc>
        <w:tc>
          <w:tcPr>
            <w:tcW w:w="2254" w:type="dxa"/>
          </w:tcPr>
          <w:p w14:paraId="5E463D81" w14:textId="44AE3422" w:rsidR="00F94B82" w:rsidRPr="00F94B82" w:rsidRDefault="00F94B82" w:rsidP="00F94B82">
            <w:pPr>
              <w:pStyle w:val="NoSpacing"/>
              <w:jc w:val="center"/>
              <w:rPr>
                <w:rFonts w:eastAsiaTheme="minorEastAsia"/>
                <w:b/>
                <w:bCs/>
                <w:shd w:val="clear" w:color="auto" w:fill="FFFFFF"/>
                <w:lang w:eastAsia="en-GB"/>
              </w:rPr>
            </w:pPr>
            <w:r w:rsidRPr="00F94B82">
              <w:rPr>
                <w:rFonts w:eastAsiaTheme="minorEastAsia"/>
                <w:b/>
                <w:bCs/>
                <w:shd w:val="clear" w:color="auto" w:fill="FFFFFF"/>
                <w:lang w:eastAsia="en-GB"/>
              </w:rPr>
              <w:t>December 25</w:t>
            </w:r>
          </w:p>
        </w:tc>
        <w:tc>
          <w:tcPr>
            <w:tcW w:w="2254" w:type="dxa"/>
          </w:tcPr>
          <w:p w14:paraId="47B2724D" w14:textId="70D3C6EE" w:rsidR="00F94B82" w:rsidRPr="00F94B82" w:rsidRDefault="00F94B82" w:rsidP="00F94B82">
            <w:pPr>
              <w:pStyle w:val="NoSpacing"/>
              <w:jc w:val="center"/>
              <w:rPr>
                <w:rFonts w:eastAsiaTheme="minorEastAsia"/>
                <w:b/>
                <w:bCs/>
                <w:shd w:val="clear" w:color="auto" w:fill="FFFFFF"/>
                <w:lang w:eastAsia="en-GB"/>
              </w:rPr>
            </w:pPr>
            <w:r w:rsidRPr="00F94B82">
              <w:rPr>
                <w:rFonts w:eastAsiaTheme="minorEastAsia"/>
                <w:b/>
                <w:bCs/>
                <w:shd w:val="clear" w:color="auto" w:fill="FFFFFF"/>
                <w:lang w:eastAsia="en-GB"/>
              </w:rPr>
              <w:t>January 25</w:t>
            </w:r>
          </w:p>
        </w:tc>
      </w:tr>
      <w:tr w:rsidR="00F94B82" w14:paraId="095EB6E0" w14:textId="77777777" w:rsidTr="00F94B82">
        <w:trPr>
          <w:jc w:val="center"/>
        </w:trPr>
        <w:tc>
          <w:tcPr>
            <w:tcW w:w="2254" w:type="dxa"/>
          </w:tcPr>
          <w:p w14:paraId="5D5CCA19" w14:textId="36420708" w:rsidR="00F94B82" w:rsidRDefault="00F94B82" w:rsidP="00F94B82">
            <w:pPr>
              <w:pStyle w:val="NoSpacing"/>
              <w:jc w:val="center"/>
              <w:rPr>
                <w:rFonts w:eastAsiaTheme="minorEastAsia"/>
                <w:shd w:val="clear" w:color="auto" w:fill="FFFFFF"/>
                <w:lang w:eastAsia="en-GB"/>
              </w:rPr>
            </w:pPr>
            <w:r>
              <w:rPr>
                <w:rFonts w:eastAsiaTheme="minorEastAsia"/>
                <w:shd w:val="clear" w:color="auto" w:fill="FFFFFF"/>
                <w:lang w:eastAsia="en-GB"/>
              </w:rPr>
              <w:t>96.1%</w:t>
            </w:r>
          </w:p>
        </w:tc>
        <w:tc>
          <w:tcPr>
            <w:tcW w:w="2254" w:type="dxa"/>
          </w:tcPr>
          <w:p w14:paraId="4BC1FCA5" w14:textId="6A88C198" w:rsidR="00F94B82" w:rsidRDefault="00F94B82" w:rsidP="00F94B82">
            <w:pPr>
              <w:pStyle w:val="NoSpacing"/>
              <w:jc w:val="center"/>
              <w:rPr>
                <w:rFonts w:eastAsiaTheme="minorEastAsia"/>
                <w:shd w:val="clear" w:color="auto" w:fill="FFFFFF"/>
                <w:lang w:eastAsia="en-GB"/>
              </w:rPr>
            </w:pPr>
            <w:r>
              <w:rPr>
                <w:rFonts w:eastAsiaTheme="minorEastAsia"/>
                <w:shd w:val="clear" w:color="auto" w:fill="FFFFFF"/>
                <w:lang w:eastAsia="en-GB"/>
              </w:rPr>
              <w:t>95.7%</w:t>
            </w:r>
          </w:p>
        </w:tc>
        <w:tc>
          <w:tcPr>
            <w:tcW w:w="2254" w:type="dxa"/>
          </w:tcPr>
          <w:p w14:paraId="6C061E6E" w14:textId="769C24A3" w:rsidR="00F94B82" w:rsidRDefault="00F94B82" w:rsidP="00F94B82">
            <w:pPr>
              <w:pStyle w:val="NoSpacing"/>
              <w:jc w:val="center"/>
              <w:rPr>
                <w:rFonts w:eastAsiaTheme="minorEastAsia"/>
                <w:shd w:val="clear" w:color="auto" w:fill="FFFFFF"/>
                <w:lang w:eastAsia="en-GB"/>
              </w:rPr>
            </w:pPr>
            <w:r>
              <w:rPr>
                <w:rFonts w:eastAsiaTheme="minorEastAsia"/>
                <w:shd w:val="clear" w:color="auto" w:fill="FFFFFF"/>
                <w:lang w:eastAsia="en-GB"/>
              </w:rPr>
              <w:t>96.5%</w:t>
            </w:r>
          </w:p>
        </w:tc>
      </w:tr>
    </w:tbl>
    <w:p w14:paraId="20D9F2C5" w14:textId="77777777" w:rsidR="00F94B82" w:rsidRDefault="00F94B82" w:rsidP="003441AF">
      <w:pPr>
        <w:pStyle w:val="NoSpacing"/>
        <w:rPr>
          <w:rFonts w:eastAsiaTheme="minorEastAsia"/>
          <w:shd w:val="clear" w:color="auto" w:fill="FFFFFF"/>
          <w:lang w:eastAsia="en-GB"/>
        </w:rPr>
      </w:pPr>
    </w:p>
    <w:p w14:paraId="25D1B382" w14:textId="1A06F05C" w:rsidR="00F94B82" w:rsidRPr="00FE76F6" w:rsidRDefault="00F94B82" w:rsidP="00FE76F6">
      <w:pPr>
        <w:pStyle w:val="NoSpacing"/>
        <w:rPr>
          <w:rFonts w:eastAsiaTheme="minorEastAsia"/>
          <w:shd w:val="clear" w:color="auto" w:fill="FFFFFF"/>
          <w:lang w:eastAsia="en-GB"/>
        </w:rPr>
      </w:pPr>
      <w:r>
        <w:rPr>
          <w:rFonts w:eastAsiaTheme="minorEastAsia"/>
          <w:shd w:val="clear" w:color="auto" w:fill="FFFFFF"/>
          <w:lang w:eastAsia="en-GB"/>
        </w:rPr>
        <w:t>We thank everyone who continues to provide feedback.</w:t>
      </w:r>
    </w:p>
    <w:p w14:paraId="338576E8" w14:textId="0F4CA430" w:rsidR="00FE76F6" w:rsidRPr="00241AD1" w:rsidRDefault="00FE76F6" w:rsidP="00241AD1">
      <w:pPr>
        <w:spacing w:before="100" w:beforeAutospacing="1" w:after="0" w:line="240" w:lineRule="auto"/>
        <w:outlineLvl w:val="0"/>
        <w:rPr>
          <w:rFonts w:ascii="Arial" w:eastAsia="Times New Roman" w:hAnsi="Arial" w:cs="Arial"/>
          <w:b/>
          <w:bCs/>
          <w:color w:val="0070C0"/>
          <w:sz w:val="24"/>
          <w:szCs w:val="24"/>
          <w:lang w:eastAsia="en-GB"/>
        </w:rPr>
      </w:pPr>
      <w:r w:rsidRPr="00241AD1">
        <w:rPr>
          <w:rFonts w:ascii="Arial" w:eastAsia="Times New Roman" w:hAnsi="Arial" w:cs="Arial"/>
          <w:b/>
          <w:bCs/>
          <w:color w:val="0070C0"/>
          <w:sz w:val="24"/>
          <w:szCs w:val="24"/>
          <w:lang w:eastAsia="en-GB"/>
        </w:rPr>
        <w:t>Appointments</w:t>
      </w:r>
    </w:p>
    <w:p w14:paraId="20D0956D" w14:textId="77777777" w:rsidR="00FE76F6" w:rsidRPr="00FE76F6" w:rsidRDefault="00FE76F6" w:rsidP="00FE76F6">
      <w:pPr>
        <w:pStyle w:val="NoSpacing"/>
        <w:rPr>
          <w:rFonts w:ascii="Arial" w:hAnsi="Arial" w:cs="Arial"/>
          <w:u w:val="single"/>
          <w:lang w:eastAsia="en-GB"/>
        </w:rPr>
      </w:pPr>
      <w:r>
        <w:rPr>
          <w:rFonts w:ascii="Arial" w:hAnsi="Arial" w:cs="Arial"/>
          <w:lang w:eastAsia="en-GB"/>
        </w:rPr>
        <w:t xml:space="preserve">We want to thank everyone who manages to attend their appointments. We know life can sometimes get in the way, that’s why we try to make it as easy as possible to cancel your appointments, should you need to. Use the link in your reminder texts, use the “contact us online” options or cancel directly via your NHS App. </w:t>
      </w:r>
      <w:r w:rsidRPr="00FE76F6">
        <w:rPr>
          <w:rFonts w:ascii="Arial" w:hAnsi="Arial" w:cs="Arial"/>
          <w:u w:val="single"/>
          <w:lang w:eastAsia="en-GB"/>
        </w:rPr>
        <w:t>Attendance rate for January 26 was 97.3%</w:t>
      </w:r>
    </w:p>
    <w:p w14:paraId="1C2AE0DF" w14:textId="31C1F9A5" w:rsidR="00C82B06" w:rsidRDefault="00FE76F6" w:rsidP="00FE76F6">
      <w:pPr>
        <w:pStyle w:val="NoSpacing"/>
        <w:rPr>
          <w:rFonts w:ascii="Arial" w:hAnsi="Arial" w:cs="Arial"/>
          <w:lang w:eastAsia="en-GB"/>
        </w:rPr>
      </w:pPr>
      <w:r>
        <w:rPr>
          <w:rFonts w:ascii="Arial" w:hAnsi="Arial" w:cs="Arial"/>
          <w:lang w:eastAsia="en-GB"/>
        </w:rPr>
        <w:t xml:space="preserve">Unfortunately, this does leave a small minority who fail to let us know when they </w:t>
      </w:r>
      <w:r w:rsidR="00CE164E">
        <w:rPr>
          <w:rFonts w:ascii="Arial" w:hAnsi="Arial" w:cs="Arial"/>
          <w:lang w:eastAsia="en-GB"/>
        </w:rPr>
        <w:t>cannot</w:t>
      </w:r>
      <w:r>
        <w:rPr>
          <w:rFonts w:ascii="Arial" w:hAnsi="Arial" w:cs="Arial"/>
          <w:lang w:eastAsia="en-GB"/>
        </w:rPr>
        <w:t xml:space="preserve"> </w:t>
      </w:r>
      <w:r w:rsidR="0073090F">
        <w:rPr>
          <w:rFonts w:ascii="Arial" w:hAnsi="Arial" w:cs="Arial"/>
          <w:lang w:eastAsia="en-GB"/>
        </w:rPr>
        <w:t>attend their</w:t>
      </w:r>
      <w:r>
        <w:rPr>
          <w:rFonts w:ascii="Arial" w:hAnsi="Arial" w:cs="Arial"/>
          <w:lang w:eastAsia="en-GB"/>
        </w:rPr>
        <w:t xml:space="preserve"> appointments.</w:t>
      </w:r>
      <w:r w:rsidR="00CE164E">
        <w:rPr>
          <w:rFonts w:ascii="Arial" w:hAnsi="Arial" w:cs="Arial"/>
          <w:lang w:eastAsia="en-GB"/>
        </w:rPr>
        <w:t xml:space="preserve"> </w:t>
      </w:r>
      <w:r>
        <w:rPr>
          <w:rFonts w:ascii="Arial" w:hAnsi="Arial" w:cs="Arial"/>
          <w:lang w:eastAsia="en-GB"/>
        </w:rPr>
        <w:t>In January</w:t>
      </w:r>
      <w:r w:rsidR="0073090F">
        <w:rPr>
          <w:rFonts w:ascii="Arial" w:hAnsi="Arial" w:cs="Arial"/>
          <w:lang w:eastAsia="en-GB"/>
        </w:rPr>
        <w:t xml:space="preserve"> 26</w:t>
      </w:r>
      <w:r>
        <w:rPr>
          <w:rFonts w:ascii="Arial" w:hAnsi="Arial" w:cs="Arial"/>
          <w:lang w:eastAsia="en-GB"/>
        </w:rPr>
        <w:t>, this accounted for 14 hours GP time and 19 hours for other clinicians in the practice.</w:t>
      </w:r>
    </w:p>
    <w:p w14:paraId="59CF551D" w14:textId="19BA784F" w:rsidR="00C82B06" w:rsidRDefault="00C82B06" w:rsidP="00C82B06">
      <w:pPr>
        <w:spacing w:before="100" w:beforeAutospacing="1" w:after="0" w:line="240" w:lineRule="auto"/>
        <w:outlineLvl w:val="0"/>
        <w:rPr>
          <w:rFonts w:ascii="Arial" w:eastAsia="Times New Roman" w:hAnsi="Arial" w:cs="Arial"/>
          <w:b/>
          <w:bCs/>
          <w:color w:val="0070C0"/>
          <w:sz w:val="24"/>
          <w:szCs w:val="24"/>
          <w:lang w:eastAsia="en-GB"/>
        </w:rPr>
      </w:pPr>
      <w:r w:rsidRPr="00C82B06">
        <w:rPr>
          <w:rFonts w:ascii="Arial" w:eastAsia="Times New Roman" w:hAnsi="Arial" w:cs="Arial"/>
          <w:b/>
          <w:bCs/>
          <w:color w:val="0070C0"/>
          <w:sz w:val="24"/>
          <w:szCs w:val="24"/>
          <w:lang w:eastAsia="en-GB"/>
        </w:rPr>
        <w:t>How to book an appointment</w:t>
      </w:r>
      <w:r>
        <w:rPr>
          <w:rFonts w:ascii="Arial" w:eastAsia="Times New Roman" w:hAnsi="Arial" w:cs="Arial"/>
          <w:b/>
          <w:bCs/>
          <w:color w:val="0070C0"/>
          <w:sz w:val="24"/>
          <w:szCs w:val="24"/>
          <w:lang w:eastAsia="en-GB"/>
        </w:rPr>
        <w:t xml:space="preserve"> – since the national imposed changes</w:t>
      </w:r>
    </w:p>
    <w:p w14:paraId="7C40F4AC" w14:textId="77777777" w:rsidR="00644331" w:rsidRDefault="00644331" w:rsidP="00C82B06">
      <w:pPr>
        <w:spacing w:after="0" w:line="240" w:lineRule="auto"/>
        <w:outlineLvl w:val="0"/>
        <w:rPr>
          <w:rFonts w:ascii="Arial" w:hAnsi="Arial" w:cs="Arial"/>
          <w:lang w:eastAsia="en-GB"/>
        </w:rPr>
      </w:pPr>
    </w:p>
    <w:p w14:paraId="3EC5EC51" w14:textId="2FB8860D" w:rsidR="00644331" w:rsidRDefault="00C82B06" w:rsidP="00C82B06">
      <w:pPr>
        <w:spacing w:after="0" w:line="240" w:lineRule="auto"/>
        <w:outlineLvl w:val="0"/>
        <w:rPr>
          <w:rFonts w:ascii="Arial" w:hAnsi="Arial" w:cs="Arial"/>
          <w:lang w:eastAsia="en-GB"/>
        </w:rPr>
      </w:pPr>
      <w:r>
        <w:rPr>
          <w:rFonts w:ascii="Arial" w:hAnsi="Arial" w:cs="Arial"/>
          <w:lang w:eastAsia="en-GB"/>
        </w:rPr>
        <w:t>If you feel your request can not wait, we ask patient</w:t>
      </w:r>
      <w:r w:rsidR="00C0459F">
        <w:rPr>
          <w:rFonts w:ascii="Arial" w:hAnsi="Arial" w:cs="Arial"/>
          <w:lang w:eastAsia="en-GB"/>
        </w:rPr>
        <w:t>s</w:t>
      </w:r>
      <w:r>
        <w:rPr>
          <w:rFonts w:ascii="Arial" w:hAnsi="Arial" w:cs="Arial"/>
          <w:lang w:eastAsia="en-GB"/>
        </w:rPr>
        <w:t xml:space="preserve"> to call reception. </w:t>
      </w:r>
    </w:p>
    <w:p w14:paraId="25443869" w14:textId="77777777" w:rsidR="00644331" w:rsidRDefault="00644331" w:rsidP="00C82B06">
      <w:pPr>
        <w:spacing w:after="0" w:line="240" w:lineRule="auto"/>
        <w:outlineLvl w:val="0"/>
        <w:rPr>
          <w:rFonts w:ascii="Arial" w:hAnsi="Arial" w:cs="Arial"/>
          <w:lang w:eastAsia="en-GB"/>
        </w:rPr>
      </w:pPr>
    </w:p>
    <w:p w14:paraId="50387435" w14:textId="4E8E3880" w:rsidR="00C82B06" w:rsidRDefault="00C82B06" w:rsidP="00C82B06">
      <w:pPr>
        <w:spacing w:after="0" w:line="240" w:lineRule="auto"/>
        <w:outlineLvl w:val="0"/>
        <w:rPr>
          <w:rFonts w:ascii="Arial" w:hAnsi="Arial" w:cs="Arial"/>
          <w:lang w:eastAsia="en-GB"/>
        </w:rPr>
      </w:pPr>
      <w:r>
        <w:rPr>
          <w:rFonts w:ascii="Arial" w:hAnsi="Arial" w:cs="Arial"/>
          <w:lang w:eastAsia="en-GB"/>
        </w:rPr>
        <w:t xml:space="preserve">Otherwise, we ask patients to send us their request for an appointment using the “Contact us online” option on our website. This feature should also be available within your NHS App. </w:t>
      </w:r>
    </w:p>
    <w:p w14:paraId="2E55DF9A" w14:textId="77777777" w:rsidR="00C0459F" w:rsidRDefault="00C0459F" w:rsidP="00C82B06">
      <w:pPr>
        <w:spacing w:after="0" w:line="240" w:lineRule="auto"/>
        <w:outlineLvl w:val="0"/>
        <w:rPr>
          <w:rFonts w:ascii="Arial" w:hAnsi="Arial" w:cs="Arial"/>
          <w:lang w:eastAsia="en-GB"/>
        </w:rPr>
      </w:pPr>
    </w:p>
    <w:p w14:paraId="2EC06EE0" w14:textId="6B59C16A" w:rsidR="00CE164E" w:rsidRPr="00C82B06" w:rsidRDefault="00C82B06" w:rsidP="00C82B06">
      <w:pPr>
        <w:spacing w:after="0" w:line="240" w:lineRule="auto"/>
        <w:outlineLvl w:val="0"/>
        <w:rPr>
          <w:rFonts w:ascii="Arial" w:hAnsi="Arial" w:cs="Arial"/>
          <w:lang w:eastAsia="en-GB"/>
        </w:rPr>
      </w:pPr>
      <w:r>
        <w:rPr>
          <w:rFonts w:ascii="Arial" w:hAnsi="Arial" w:cs="Arial"/>
          <w:lang w:eastAsia="en-GB"/>
        </w:rPr>
        <w:t>For those who are not tech-savvy</w:t>
      </w:r>
      <w:r w:rsidR="00C0459F">
        <w:rPr>
          <w:rFonts w:ascii="Arial" w:hAnsi="Arial" w:cs="Arial"/>
          <w:lang w:eastAsia="en-GB"/>
        </w:rPr>
        <w:t>, or do not have access to the internet</w:t>
      </w:r>
      <w:r>
        <w:rPr>
          <w:rFonts w:ascii="Arial" w:hAnsi="Arial" w:cs="Arial"/>
          <w:lang w:eastAsia="en-GB"/>
        </w:rPr>
        <w:t xml:space="preserve">, please call the practice as usual. A member of the team will fill the request in for you and discuss how you wish to be contacted. </w:t>
      </w:r>
    </w:p>
    <w:p w14:paraId="6C2904E8" w14:textId="77777777" w:rsidR="00644331" w:rsidRDefault="00644331" w:rsidP="0073090F">
      <w:pPr>
        <w:pStyle w:val="NoSpacing"/>
        <w:rPr>
          <w:rFonts w:ascii="Arial" w:hAnsi="Arial" w:cs="Arial"/>
          <w:lang w:eastAsia="en-GB"/>
        </w:rPr>
      </w:pPr>
    </w:p>
    <w:p w14:paraId="0F81C39E" w14:textId="4683B965" w:rsidR="0073090F" w:rsidRDefault="0073090F" w:rsidP="0073090F">
      <w:pPr>
        <w:pStyle w:val="NoSpacing"/>
        <w:rPr>
          <w:rFonts w:ascii="Arial" w:hAnsi="Arial" w:cs="Arial"/>
          <w:lang w:eastAsia="en-GB"/>
        </w:rPr>
      </w:pPr>
      <w:r>
        <w:rPr>
          <w:rFonts w:ascii="Arial" w:hAnsi="Arial" w:cs="Arial"/>
          <w:lang w:eastAsia="en-GB"/>
        </w:rPr>
        <w:t xml:space="preserve">Here are some interesting numbers regarding the </w:t>
      </w:r>
      <w:r w:rsidR="00C0459F">
        <w:rPr>
          <w:rFonts w:ascii="Arial" w:hAnsi="Arial" w:cs="Arial"/>
          <w:lang w:eastAsia="en-GB"/>
        </w:rPr>
        <w:t>number</w:t>
      </w:r>
      <w:r>
        <w:rPr>
          <w:rFonts w:ascii="Arial" w:hAnsi="Arial" w:cs="Arial"/>
          <w:lang w:eastAsia="en-GB"/>
        </w:rPr>
        <w:t xml:space="preserve"> of requests we receive online.</w:t>
      </w:r>
    </w:p>
    <w:tbl>
      <w:tblPr>
        <w:tblStyle w:val="TableGrid"/>
        <w:tblW w:w="0" w:type="auto"/>
        <w:tblLook w:val="04A0" w:firstRow="1" w:lastRow="0" w:firstColumn="1" w:lastColumn="0" w:noHBand="0" w:noVBand="1"/>
      </w:tblPr>
      <w:tblGrid>
        <w:gridCol w:w="3005"/>
        <w:gridCol w:w="3005"/>
        <w:gridCol w:w="3006"/>
      </w:tblGrid>
      <w:tr w:rsidR="0073090F" w14:paraId="7E5CCC03" w14:textId="77777777" w:rsidTr="0073090F">
        <w:tc>
          <w:tcPr>
            <w:tcW w:w="3005" w:type="dxa"/>
          </w:tcPr>
          <w:p w14:paraId="2ECA5AC8" w14:textId="4F44A300" w:rsidR="0073090F" w:rsidRDefault="0073090F" w:rsidP="0073090F">
            <w:pPr>
              <w:pStyle w:val="NoSpacing"/>
              <w:jc w:val="center"/>
              <w:rPr>
                <w:rFonts w:ascii="Arial" w:hAnsi="Arial" w:cs="Arial"/>
                <w:lang w:eastAsia="en-GB"/>
              </w:rPr>
            </w:pPr>
            <w:r w:rsidRPr="00F94B82">
              <w:rPr>
                <w:rFonts w:eastAsiaTheme="minorEastAsia"/>
                <w:b/>
                <w:bCs/>
                <w:shd w:val="clear" w:color="auto" w:fill="FFFFFF"/>
                <w:lang w:eastAsia="en-GB"/>
              </w:rPr>
              <w:t>November 25</w:t>
            </w:r>
          </w:p>
        </w:tc>
        <w:tc>
          <w:tcPr>
            <w:tcW w:w="3005" w:type="dxa"/>
          </w:tcPr>
          <w:p w14:paraId="24097104" w14:textId="172E1BDB" w:rsidR="0073090F" w:rsidRDefault="0073090F" w:rsidP="0073090F">
            <w:pPr>
              <w:pStyle w:val="NoSpacing"/>
              <w:jc w:val="center"/>
              <w:rPr>
                <w:rFonts w:ascii="Arial" w:hAnsi="Arial" w:cs="Arial"/>
                <w:lang w:eastAsia="en-GB"/>
              </w:rPr>
            </w:pPr>
            <w:r w:rsidRPr="00F94B82">
              <w:rPr>
                <w:rFonts w:eastAsiaTheme="minorEastAsia"/>
                <w:b/>
                <w:bCs/>
                <w:shd w:val="clear" w:color="auto" w:fill="FFFFFF"/>
                <w:lang w:eastAsia="en-GB"/>
              </w:rPr>
              <w:t>December 25</w:t>
            </w:r>
          </w:p>
        </w:tc>
        <w:tc>
          <w:tcPr>
            <w:tcW w:w="3006" w:type="dxa"/>
          </w:tcPr>
          <w:p w14:paraId="19416F70" w14:textId="5EEF66C4" w:rsidR="0073090F" w:rsidRDefault="0073090F" w:rsidP="0073090F">
            <w:pPr>
              <w:pStyle w:val="NoSpacing"/>
              <w:jc w:val="center"/>
              <w:rPr>
                <w:rFonts w:ascii="Arial" w:hAnsi="Arial" w:cs="Arial"/>
                <w:lang w:eastAsia="en-GB"/>
              </w:rPr>
            </w:pPr>
            <w:r w:rsidRPr="00F94B82">
              <w:rPr>
                <w:rFonts w:eastAsiaTheme="minorEastAsia"/>
                <w:b/>
                <w:bCs/>
                <w:shd w:val="clear" w:color="auto" w:fill="FFFFFF"/>
                <w:lang w:eastAsia="en-GB"/>
              </w:rPr>
              <w:t>January 25</w:t>
            </w:r>
          </w:p>
        </w:tc>
      </w:tr>
      <w:tr w:rsidR="0073090F" w:rsidRPr="0073090F" w14:paraId="7550007C" w14:textId="77777777" w:rsidTr="0073090F">
        <w:tc>
          <w:tcPr>
            <w:tcW w:w="3005" w:type="dxa"/>
          </w:tcPr>
          <w:p w14:paraId="490B955C" w14:textId="414FB7EC" w:rsidR="0073090F" w:rsidRPr="0073090F" w:rsidRDefault="0073090F" w:rsidP="003441AF">
            <w:pPr>
              <w:pStyle w:val="NoSpacing"/>
              <w:jc w:val="center"/>
              <w:rPr>
                <w:rFonts w:eastAsiaTheme="minorEastAsia"/>
                <w:shd w:val="clear" w:color="auto" w:fill="FFFFFF"/>
                <w:lang w:eastAsia="en-GB"/>
              </w:rPr>
            </w:pPr>
            <w:r w:rsidRPr="0073090F">
              <w:rPr>
                <w:rFonts w:eastAsiaTheme="minorEastAsia"/>
                <w:shd w:val="clear" w:color="auto" w:fill="FFFFFF"/>
                <w:lang w:eastAsia="en-GB"/>
              </w:rPr>
              <w:t>1,200</w:t>
            </w:r>
          </w:p>
        </w:tc>
        <w:tc>
          <w:tcPr>
            <w:tcW w:w="3005" w:type="dxa"/>
          </w:tcPr>
          <w:p w14:paraId="5C6DD771" w14:textId="50A4C1AD" w:rsidR="0073090F" w:rsidRPr="0073090F" w:rsidRDefault="0073090F" w:rsidP="003441AF">
            <w:pPr>
              <w:pStyle w:val="NoSpacing"/>
              <w:jc w:val="center"/>
              <w:rPr>
                <w:rFonts w:eastAsiaTheme="minorEastAsia"/>
                <w:shd w:val="clear" w:color="auto" w:fill="FFFFFF"/>
                <w:lang w:eastAsia="en-GB"/>
              </w:rPr>
            </w:pPr>
            <w:r w:rsidRPr="0073090F">
              <w:rPr>
                <w:rFonts w:eastAsiaTheme="minorEastAsia"/>
                <w:shd w:val="clear" w:color="auto" w:fill="FFFFFF"/>
                <w:lang w:eastAsia="en-GB"/>
              </w:rPr>
              <w:t>1,100</w:t>
            </w:r>
          </w:p>
        </w:tc>
        <w:tc>
          <w:tcPr>
            <w:tcW w:w="3006" w:type="dxa"/>
          </w:tcPr>
          <w:p w14:paraId="7CEEEEE7" w14:textId="64D32703" w:rsidR="0073090F" w:rsidRPr="0073090F" w:rsidRDefault="0073090F" w:rsidP="003441AF">
            <w:pPr>
              <w:pStyle w:val="NoSpacing"/>
              <w:jc w:val="center"/>
              <w:rPr>
                <w:rFonts w:eastAsiaTheme="minorEastAsia"/>
                <w:shd w:val="clear" w:color="auto" w:fill="FFFFFF"/>
                <w:lang w:eastAsia="en-GB"/>
              </w:rPr>
            </w:pPr>
            <w:r w:rsidRPr="0073090F">
              <w:rPr>
                <w:rFonts w:eastAsiaTheme="minorEastAsia"/>
                <w:shd w:val="clear" w:color="auto" w:fill="FFFFFF"/>
                <w:lang w:eastAsia="en-GB"/>
              </w:rPr>
              <w:t>1,500</w:t>
            </w:r>
          </w:p>
        </w:tc>
      </w:tr>
    </w:tbl>
    <w:p w14:paraId="4D2E23EA" w14:textId="77777777" w:rsidR="00F94B82" w:rsidRDefault="00F94B82" w:rsidP="00DC3339">
      <w:pPr>
        <w:pStyle w:val="NoSpacing"/>
        <w:rPr>
          <w:rFonts w:ascii="Arial" w:hAnsi="Arial" w:cs="Arial"/>
          <w:lang w:eastAsia="en-GB"/>
        </w:rPr>
      </w:pPr>
    </w:p>
    <w:p w14:paraId="4BFA317D" w14:textId="77777777" w:rsidR="00C82B06" w:rsidRDefault="00C82B06" w:rsidP="00DC3339">
      <w:pPr>
        <w:pStyle w:val="NoSpacing"/>
        <w:rPr>
          <w:rFonts w:ascii="Arial" w:hAnsi="Arial" w:cs="Arial"/>
          <w:lang w:eastAsia="en-GB"/>
        </w:rPr>
      </w:pPr>
    </w:p>
    <w:p w14:paraId="14F72425" w14:textId="77777777" w:rsidR="00C82B06" w:rsidRDefault="00C82B06" w:rsidP="00DC3339">
      <w:pPr>
        <w:pStyle w:val="NoSpacing"/>
        <w:rPr>
          <w:rFonts w:ascii="Arial" w:hAnsi="Arial" w:cs="Arial"/>
          <w:lang w:eastAsia="en-GB"/>
        </w:rPr>
      </w:pPr>
    </w:p>
    <w:p w14:paraId="7010B71B" w14:textId="77777777" w:rsidR="00C82B06" w:rsidRDefault="00C82B06" w:rsidP="00DC3339">
      <w:pPr>
        <w:pStyle w:val="NoSpacing"/>
        <w:rPr>
          <w:rFonts w:ascii="Arial" w:hAnsi="Arial" w:cs="Arial"/>
          <w:lang w:eastAsia="en-GB"/>
        </w:rPr>
      </w:pPr>
    </w:p>
    <w:p w14:paraId="54051E10" w14:textId="77777777" w:rsidR="00C82B06" w:rsidRDefault="00C82B06" w:rsidP="00DC3339">
      <w:pPr>
        <w:pStyle w:val="NoSpacing"/>
        <w:rPr>
          <w:rFonts w:ascii="Arial" w:hAnsi="Arial" w:cs="Arial"/>
          <w:lang w:eastAsia="en-GB"/>
        </w:rPr>
      </w:pPr>
    </w:p>
    <w:p w14:paraId="4CE60904" w14:textId="23DDF994" w:rsidR="008E7FC6" w:rsidRPr="00241AD1" w:rsidRDefault="00412B64" w:rsidP="00241AD1">
      <w:pPr>
        <w:spacing w:before="100" w:beforeAutospacing="1" w:after="0" w:line="240" w:lineRule="auto"/>
        <w:outlineLvl w:val="0"/>
        <w:rPr>
          <w:rFonts w:ascii="Arial" w:eastAsia="Times New Roman" w:hAnsi="Arial" w:cs="Arial"/>
          <w:b/>
          <w:bCs/>
          <w:color w:val="0070C0"/>
          <w:sz w:val="24"/>
          <w:szCs w:val="24"/>
          <w:lang w:eastAsia="en-GB"/>
        </w:rPr>
      </w:pPr>
      <w:r w:rsidRPr="00241AD1">
        <w:rPr>
          <w:rFonts w:ascii="Arial" w:eastAsia="Times New Roman" w:hAnsi="Arial" w:cs="Arial"/>
          <w:b/>
          <w:bCs/>
          <w:color w:val="0070C0"/>
          <w:sz w:val="24"/>
          <w:szCs w:val="24"/>
          <w:lang w:eastAsia="en-GB"/>
        </w:rPr>
        <w:lastRenderedPageBreak/>
        <w:t>Pharmacy</w:t>
      </w:r>
      <w:r w:rsidR="00241AD1" w:rsidRPr="00241AD1">
        <w:rPr>
          <w:rFonts w:ascii="Arial" w:eastAsia="Times New Roman" w:hAnsi="Arial" w:cs="Arial"/>
          <w:b/>
          <w:bCs/>
          <w:color w:val="0070C0"/>
          <w:sz w:val="24"/>
          <w:szCs w:val="24"/>
          <w:lang w:eastAsia="en-GB"/>
        </w:rPr>
        <w:t xml:space="preserve"> First</w:t>
      </w:r>
    </w:p>
    <w:p w14:paraId="3FD18023" w14:textId="48E2E98D" w:rsidR="00C82B06" w:rsidRDefault="00CE164E" w:rsidP="003441AF">
      <w:pPr>
        <w:pStyle w:val="NoSpacing"/>
        <w:rPr>
          <w:rFonts w:ascii="Roboto" w:hAnsi="Roboto"/>
          <w:color w:val="202A30"/>
          <w:sz w:val="27"/>
          <w:szCs w:val="27"/>
          <w:shd w:val="clear" w:color="auto" w:fill="FFFFFF"/>
        </w:rPr>
      </w:pPr>
      <w:r>
        <w:rPr>
          <w:rFonts w:ascii="Arial" w:eastAsiaTheme="minorEastAsia" w:hAnsi="Arial" w:cs="Arial"/>
          <w:shd w:val="clear" w:color="auto" w:fill="FFFFFF"/>
          <w:lang w:eastAsia="en-GB"/>
        </w:rPr>
        <w:t>A</w:t>
      </w:r>
      <w:r w:rsidR="000F2312">
        <w:rPr>
          <w:rFonts w:ascii="Arial" w:eastAsiaTheme="minorEastAsia" w:hAnsi="Arial" w:cs="Arial"/>
          <w:shd w:val="clear" w:color="auto" w:fill="FFFFFF"/>
          <w:lang w:eastAsia="en-GB"/>
        </w:rPr>
        <w:t xml:space="preserve"> </w:t>
      </w:r>
      <w:r w:rsidR="00FE60E8" w:rsidRPr="008E7FC6">
        <w:rPr>
          <w:rFonts w:ascii="Arial" w:eastAsiaTheme="minorEastAsia" w:hAnsi="Arial" w:cs="Arial"/>
          <w:shd w:val="clear" w:color="auto" w:fill="FFFFFF"/>
          <w:lang w:eastAsia="en-GB"/>
        </w:rPr>
        <w:t>Pharmacy</w:t>
      </w:r>
      <w:r w:rsidR="000F2312">
        <w:rPr>
          <w:rFonts w:ascii="Arial" w:eastAsiaTheme="minorEastAsia" w:hAnsi="Arial" w:cs="Arial"/>
          <w:shd w:val="clear" w:color="auto" w:fill="FFFFFF"/>
          <w:lang w:eastAsia="en-GB"/>
        </w:rPr>
        <w:t xml:space="preserve"> </w:t>
      </w:r>
      <w:r w:rsidR="00FE60E8" w:rsidRPr="008E7FC6">
        <w:rPr>
          <w:rFonts w:ascii="Arial" w:eastAsiaTheme="minorEastAsia" w:hAnsi="Arial" w:cs="Arial"/>
          <w:shd w:val="clear" w:color="auto" w:fill="FFFFFF"/>
          <w:lang w:eastAsia="en-GB"/>
        </w:rPr>
        <w:t>is</w:t>
      </w:r>
      <w:r w:rsidR="000F2312">
        <w:rPr>
          <w:rFonts w:ascii="Arial" w:eastAsiaTheme="minorEastAsia" w:hAnsi="Arial" w:cs="Arial"/>
          <w:shd w:val="clear" w:color="auto" w:fill="FFFFFF"/>
          <w:lang w:eastAsia="en-GB"/>
        </w:rPr>
        <w:t xml:space="preserve"> </w:t>
      </w:r>
      <w:r w:rsidR="00FE60E8" w:rsidRPr="008E7FC6">
        <w:rPr>
          <w:rFonts w:ascii="Arial" w:eastAsiaTheme="minorEastAsia" w:hAnsi="Arial" w:cs="Arial"/>
          <w:shd w:val="clear" w:color="auto" w:fill="FFFFFF"/>
          <w:lang w:eastAsia="en-GB"/>
        </w:rPr>
        <w:t>an</w:t>
      </w:r>
      <w:r w:rsidR="000F2312">
        <w:rPr>
          <w:rFonts w:ascii="Arial" w:eastAsiaTheme="minorEastAsia" w:hAnsi="Arial" w:cs="Arial"/>
          <w:shd w:val="clear" w:color="auto" w:fill="FFFFFF"/>
          <w:lang w:eastAsia="en-GB"/>
        </w:rPr>
        <w:t xml:space="preserve"> </w:t>
      </w:r>
      <w:r w:rsidR="00FE60E8" w:rsidRPr="008E7FC6">
        <w:rPr>
          <w:rFonts w:ascii="Arial" w:eastAsiaTheme="minorEastAsia" w:hAnsi="Arial" w:cs="Arial"/>
          <w:shd w:val="clear" w:color="auto" w:fill="FFFFFF"/>
          <w:lang w:eastAsia="en-GB"/>
        </w:rPr>
        <w:t>excellent</w:t>
      </w:r>
      <w:r w:rsidR="000F2312">
        <w:rPr>
          <w:rFonts w:ascii="Arial" w:eastAsiaTheme="minorEastAsia" w:hAnsi="Arial" w:cs="Arial"/>
          <w:shd w:val="clear" w:color="auto" w:fill="FFFFFF"/>
          <w:lang w:eastAsia="en-GB"/>
        </w:rPr>
        <w:t xml:space="preserve"> </w:t>
      </w:r>
      <w:r w:rsidR="00FE60E8" w:rsidRPr="008E7FC6">
        <w:rPr>
          <w:rFonts w:ascii="Arial" w:eastAsiaTheme="minorEastAsia" w:hAnsi="Arial" w:cs="Arial"/>
          <w:shd w:val="clear" w:color="auto" w:fill="FFFFFF"/>
          <w:lang w:eastAsia="en-GB"/>
        </w:rPr>
        <w:t>place</w:t>
      </w:r>
      <w:r w:rsidR="000F2312">
        <w:rPr>
          <w:rFonts w:ascii="Arial" w:eastAsiaTheme="minorEastAsia" w:hAnsi="Arial" w:cs="Arial"/>
          <w:shd w:val="clear" w:color="auto" w:fill="FFFFFF"/>
          <w:lang w:eastAsia="en-GB"/>
        </w:rPr>
        <w:t xml:space="preserve"> </w:t>
      </w:r>
      <w:r w:rsidR="00FE60E8" w:rsidRPr="008E7FC6">
        <w:rPr>
          <w:rFonts w:ascii="Arial" w:eastAsiaTheme="minorEastAsia" w:hAnsi="Arial" w:cs="Arial"/>
          <w:shd w:val="clear" w:color="auto" w:fill="FFFFFF"/>
          <w:lang w:eastAsia="en-GB"/>
        </w:rPr>
        <w:t>for</w:t>
      </w:r>
      <w:r w:rsidR="000F2312">
        <w:rPr>
          <w:rFonts w:ascii="Arial" w:eastAsiaTheme="minorEastAsia" w:hAnsi="Arial" w:cs="Arial"/>
          <w:shd w:val="clear" w:color="auto" w:fill="FFFFFF"/>
          <w:lang w:eastAsia="en-GB"/>
        </w:rPr>
        <w:t xml:space="preserve"> </w:t>
      </w:r>
      <w:r w:rsidR="00FE60E8" w:rsidRPr="008E7FC6">
        <w:rPr>
          <w:rFonts w:ascii="Arial" w:eastAsiaTheme="minorEastAsia" w:hAnsi="Arial" w:cs="Arial"/>
          <w:shd w:val="clear" w:color="auto" w:fill="FFFFFF"/>
          <w:lang w:eastAsia="en-GB"/>
        </w:rPr>
        <w:t>advice</w:t>
      </w:r>
      <w:r w:rsidR="000F2312">
        <w:rPr>
          <w:rFonts w:ascii="Arial" w:eastAsiaTheme="minorEastAsia" w:hAnsi="Arial" w:cs="Arial"/>
          <w:shd w:val="clear" w:color="auto" w:fill="FFFFFF"/>
          <w:lang w:eastAsia="en-GB"/>
        </w:rPr>
        <w:t xml:space="preserve"> </w:t>
      </w:r>
      <w:r w:rsidR="008E7FC6" w:rsidRPr="008E7FC6">
        <w:rPr>
          <w:rFonts w:ascii="Arial" w:eastAsiaTheme="minorEastAsia" w:hAnsi="Arial" w:cs="Arial"/>
          <w:shd w:val="clear" w:color="auto" w:fill="FFFFFF"/>
          <w:lang w:eastAsia="en-GB"/>
        </w:rPr>
        <w:t>and</w:t>
      </w:r>
      <w:r w:rsidR="000F2312">
        <w:rPr>
          <w:rFonts w:ascii="Arial" w:eastAsiaTheme="minorEastAsia" w:hAnsi="Arial" w:cs="Arial"/>
          <w:shd w:val="clear" w:color="auto" w:fill="FFFFFF"/>
          <w:lang w:eastAsia="en-GB"/>
        </w:rPr>
        <w:t xml:space="preserve"> </w:t>
      </w:r>
      <w:r w:rsidR="008E7FC6" w:rsidRPr="008E7FC6">
        <w:rPr>
          <w:rFonts w:ascii="Arial" w:eastAsiaTheme="minorEastAsia" w:hAnsi="Arial" w:cs="Arial"/>
          <w:shd w:val="clear" w:color="auto" w:fill="FFFFFF"/>
          <w:lang w:eastAsia="en-GB"/>
        </w:rPr>
        <w:t>help</w:t>
      </w:r>
      <w:r w:rsidR="000F2312">
        <w:rPr>
          <w:rFonts w:ascii="Arial" w:eastAsiaTheme="minorEastAsia" w:hAnsi="Arial" w:cs="Arial"/>
          <w:shd w:val="clear" w:color="auto" w:fill="FFFFFF"/>
          <w:lang w:eastAsia="en-GB"/>
        </w:rPr>
        <w:t xml:space="preserve"> </w:t>
      </w:r>
      <w:r w:rsidR="008E7FC6" w:rsidRPr="008E7FC6">
        <w:rPr>
          <w:rFonts w:ascii="Arial" w:eastAsiaTheme="minorEastAsia" w:hAnsi="Arial" w:cs="Arial"/>
          <w:shd w:val="clear" w:color="auto" w:fill="FFFFFF"/>
          <w:lang w:eastAsia="en-GB"/>
        </w:rPr>
        <w:t>for</w:t>
      </w:r>
      <w:r w:rsidR="000F2312">
        <w:rPr>
          <w:rFonts w:ascii="Arial" w:eastAsiaTheme="minorEastAsia" w:hAnsi="Arial" w:cs="Arial"/>
          <w:shd w:val="clear" w:color="auto" w:fill="FFFFFF"/>
          <w:lang w:eastAsia="en-GB"/>
        </w:rPr>
        <w:t xml:space="preserve"> </w:t>
      </w:r>
      <w:r w:rsidR="008E7FC6" w:rsidRPr="008E7FC6">
        <w:rPr>
          <w:rFonts w:ascii="Arial" w:eastAsiaTheme="minorEastAsia" w:hAnsi="Arial" w:cs="Arial"/>
          <w:shd w:val="clear" w:color="auto" w:fill="FFFFFF"/>
          <w:lang w:eastAsia="en-GB"/>
        </w:rPr>
        <w:t>minor</w:t>
      </w:r>
      <w:r w:rsidR="000F2312">
        <w:rPr>
          <w:rFonts w:ascii="Arial" w:eastAsiaTheme="minorEastAsia" w:hAnsi="Arial" w:cs="Arial"/>
          <w:shd w:val="clear" w:color="auto" w:fill="FFFFFF"/>
          <w:lang w:eastAsia="en-GB"/>
        </w:rPr>
        <w:t xml:space="preserve"> </w:t>
      </w:r>
      <w:r w:rsidR="008E7FC6" w:rsidRPr="008E7FC6">
        <w:rPr>
          <w:rFonts w:ascii="Arial" w:eastAsiaTheme="minorEastAsia" w:hAnsi="Arial" w:cs="Arial"/>
          <w:shd w:val="clear" w:color="auto" w:fill="FFFFFF"/>
          <w:lang w:eastAsia="en-GB"/>
        </w:rPr>
        <w:t>ailments</w:t>
      </w:r>
      <w:r w:rsidR="000F2312">
        <w:rPr>
          <w:rFonts w:ascii="Arial" w:eastAsiaTheme="minorEastAsia" w:hAnsi="Arial" w:cs="Arial"/>
          <w:shd w:val="clear" w:color="auto" w:fill="FFFFFF"/>
          <w:lang w:eastAsia="en-GB"/>
        </w:rPr>
        <w:t xml:space="preserve"> </w:t>
      </w:r>
      <w:r w:rsidR="008E7FC6" w:rsidRPr="008E7FC6">
        <w:rPr>
          <w:rFonts w:ascii="Arial" w:eastAsiaTheme="minorEastAsia" w:hAnsi="Arial" w:cs="Arial"/>
          <w:shd w:val="clear" w:color="auto" w:fill="FFFFFF"/>
          <w:lang w:eastAsia="en-GB"/>
        </w:rPr>
        <w:t>and</w:t>
      </w:r>
      <w:r w:rsidR="000F2312">
        <w:rPr>
          <w:rFonts w:ascii="Arial" w:eastAsiaTheme="minorEastAsia" w:hAnsi="Arial" w:cs="Arial"/>
          <w:shd w:val="clear" w:color="auto" w:fill="FFFFFF"/>
          <w:lang w:eastAsia="en-GB"/>
        </w:rPr>
        <w:t xml:space="preserve"> </w:t>
      </w:r>
      <w:r w:rsidR="008E7FC6" w:rsidRPr="008E7FC6">
        <w:rPr>
          <w:rFonts w:ascii="Arial" w:eastAsiaTheme="minorEastAsia" w:hAnsi="Arial" w:cs="Arial"/>
          <w:shd w:val="clear" w:color="auto" w:fill="FFFFFF"/>
          <w:lang w:eastAsia="en-GB"/>
        </w:rPr>
        <w:t>treatments</w:t>
      </w:r>
      <w:r w:rsidR="00DC3339">
        <w:rPr>
          <w:rFonts w:ascii="Arial" w:eastAsiaTheme="minorEastAsia" w:hAnsi="Arial" w:cs="Arial"/>
          <w:shd w:val="clear" w:color="auto" w:fill="FFFFFF"/>
          <w:lang w:eastAsia="en-GB"/>
        </w:rPr>
        <w:t>.</w:t>
      </w:r>
      <w:r w:rsidR="00DC3339" w:rsidRPr="00DC3339">
        <w:rPr>
          <w:rFonts w:ascii="Roboto" w:hAnsi="Roboto"/>
          <w:color w:val="202A30"/>
          <w:sz w:val="27"/>
          <w:szCs w:val="27"/>
          <w:shd w:val="clear" w:color="auto" w:fill="FFFFFF"/>
        </w:rPr>
        <w:t xml:space="preserve"> </w:t>
      </w:r>
    </w:p>
    <w:p w14:paraId="65BB62D8" w14:textId="1D2ACCF5" w:rsidR="00C82B06" w:rsidRPr="00C82B06" w:rsidRDefault="00C82B06" w:rsidP="003441AF">
      <w:pPr>
        <w:pStyle w:val="NoSpacing"/>
        <w:rPr>
          <w:rFonts w:ascii="Arial" w:eastAsiaTheme="minorEastAsia" w:hAnsi="Arial" w:cs="Arial"/>
          <w:shd w:val="clear" w:color="auto" w:fill="FFFFFF"/>
          <w:lang w:eastAsia="en-GB"/>
        </w:rPr>
      </w:pPr>
      <w:r w:rsidRPr="00C82B06">
        <w:rPr>
          <w:rFonts w:ascii="Arial" w:eastAsiaTheme="minorEastAsia" w:hAnsi="Arial" w:cs="Arial"/>
          <w:shd w:val="clear" w:color="auto" w:fill="FFFFFF"/>
          <w:lang w:eastAsia="en-GB"/>
        </w:rPr>
        <w:t xml:space="preserve">Patients </w:t>
      </w:r>
      <w:r>
        <w:rPr>
          <w:rFonts w:ascii="Arial" w:eastAsiaTheme="minorEastAsia" w:hAnsi="Arial" w:cs="Arial"/>
          <w:shd w:val="clear" w:color="auto" w:fill="FFFFFF"/>
          <w:lang w:eastAsia="en-GB"/>
        </w:rPr>
        <w:t xml:space="preserve">can self-present to any local pharmacy, or you may be referred by the practice. </w:t>
      </w:r>
    </w:p>
    <w:p w14:paraId="72CAED30" w14:textId="77777777" w:rsidR="00C82B06" w:rsidRPr="00C82B06" w:rsidRDefault="00C82B06" w:rsidP="003441AF">
      <w:pPr>
        <w:pStyle w:val="NoSpacing"/>
        <w:rPr>
          <w:rFonts w:ascii="Arial" w:eastAsiaTheme="minorEastAsia" w:hAnsi="Arial" w:cs="Arial"/>
          <w:shd w:val="clear" w:color="auto" w:fill="FFFFFF"/>
          <w:lang w:eastAsia="en-GB"/>
        </w:rPr>
      </w:pPr>
    </w:p>
    <w:p w14:paraId="3318A692" w14:textId="4449CF03" w:rsidR="00C82B06" w:rsidRDefault="00DC3339" w:rsidP="003441AF">
      <w:pPr>
        <w:pStyle w:val="NoSpacing"/>
        <w:rPr>
          <w:rFonts w:ascii="Arial" w:eastAsiaTheme="minorEastAsia" w:hAnsi="Arial" w:cs="Arial"/>
          <w:shd w:val="clear" w:color="auto" w:fill="FFFFFF"/>
          <w:lang w:eastAsia="en-GB"/>
        </w:rPr>
      </w:pPr>
      <w:r w:rsidRPr="00DC3339">
        <w:rPr>
          <w:rFonts w:ascii="Arial" w:eastAsiaTheme="minorEastAsia" w:hAnsi="Arial" w:cs="Arial"/>
          <w:shd w:val="clear" w:color="auto" w:fill="FFFFFF"/>
          <w:lang w:eastAsia="en-GB"/>
        </w:rPr>
        <w:t>The following table shows the 7 conditions pharmacists can manage</w:t>
      </w:r>
      <w:r w:rsidR="00C82B06">
        <w:rPr>
          <w:rFonts w:ascii="Arial" w:eastAsiaTheme="minorEastAsia" w:hAnsi="Arial" w:cs="Arial"/>
          <w:shd w:val="clear" w:color="auto" w:fill="FFFFFF"/>
          <w:lang w:eastAsia="en-GB"/>
        </w:rPr>
        <w:t xml:space="preserve"> as part of “</w:t>
      </w:r>
      <w:r w:rsidR="00CE164E">
        <w:rPr>
          <w:rFonts w:ascii="Arial" w:eastAsiaTheme="minorEastAsia" w:hAnsi="Arial" w:cs="Arial"/>
          <w:shd w:val="clear" w:color="auto" w:fill="FFFFFF"/>
          <w:lang w:eastAsia="en-GB"/>
        </w:rPr>
        <w:t>P</w:t>
      </w:r>
      <w:r w:rsidR="00C82B06">
        <w:rPr>
          <w:rFonts w:ascii="Arial" w:eastAsiaTheme="minorEastAsia" w:hAnsi="Arial" w:cs="Arial"/>
          <w:shd w:val="clear" w:color="auto" w:fill="FFFFFF"/>
          <w:lang w:eastAsia="en-GB"/>
        </w:rPr>
        <w:t xml:space="preserve">harmacy </w:t>
      </w:r>
      <w:r w:rsidR="00CE164E">
        <w:rPr>
          <w:rFonts w:ascii="Arial" w:eastAsiaTheme="minorEastAsia" w:hAnsi="Arial" w:cs="Arial"/>
          <w:shd w:val="clear" w:color="auto" w:fill="FFFFFF"/>
          <w:lang w:eastAsia="en-GB"/>
        </w:rPr>
        <w:t>F</w:t>
      </w:r>
      <w:r w:rsidR="00C82B06">
        <w:rPr>
          <w:rFonts w:ascii="Arial" w:eastAsiaTheme="minorEastAsia" w:hAnsi="Arial" w:cs="Arial"/>
          <w:shd w:val="clear" w:color="auto" w:fill="FFFFFF"/>
          <w:lang w:eastAsia="en-GB"/>
        </w:rPr>
        <w:t>irst”</w:t>
      </w:r>
      <w:r>
        <w:rPr>
          <w:rFonts w:ascii="Arial" w:eastAsiaTheme="minorEastAsia" w:hAnsi="Arial" w:cs="Arial"/>
          <w:shd w:val="clear" w:color="auto" w:fill="FFFFFF"/>
          <w:lang w:eastAsia="en-GB"/>
        </w:rPr>
        <w:t>.</w:t>
      </w:r>
    </w:p>
    <w:p w14:paraId="484DBD0D" w14:textId="77777777" w:rsidR="00C82B06" w:rsidRDefault="00C82B06" w:rsidP="003441AF">
      <w:pPr>
        <w:pStyle w:val="NoSpacing"/>
        <w:rPr>
          <w:rFonts w:ascii="Arial" w:eastAsiaTheme="minorEastAsia" w:hAnsi="Arial" w:cs="Arial"/>
          <w:shd w:val="clear" w:color="auto" w:fill="FFFFFF"/>
          <w:lang w:eastAsia="en-GB"/>
        </w:rPr>
      </w:pPr>
    </w:p>
    <w:tbl>
      <w:tblPr>
        <w:tblW w:w="5000" w:type="pct"/>
        <w:shd w:val="clear" w:color="auto" w:fill="FFFFFF"/>
        <w:tblCellMar>
          <w:left w:w="0" w:type="dxa"/>
          <w:right w:w="0" w:type="dxa"/>
        </w:tblCellMar>
        <w:tblLook w:val="04A0" w:firstRow="1" w:lastRow="0" w:firstColumn="1" w:lastColumn="0" w:noHBand="0" w:noVBand="1"/>
      </w:tblPr>
      <w:tblGrid>
        <w:gridCol w:w="5285"/>
        <w:gridCol w:w="3741"/>
      </w:tblGrid>
      <w:tr w:rsidR="00241AD1" w:rsidRPr="00241AD1" w14:paraId="4CDA54D2" w14:textId="77777777" w:rsidTr="00241AD1">
        <w:tc>
          <w:tcPr>
            <w:tcW w:w="5285" w:type="dxa"/>
            <w:tcBorders>
              <w:top w:val="nil"/>
              <w:left w:val="nil"/>
              <w:bottom w:val="nil"/>
              <w:right w:val="nil"/>
            </w:tcBorders>
            <w:shd w:val="clear" w:color="auto" w:fill="E8EDEE"/>
            <w:tcMar>
              <w:top w:w="57" w:type="dxa"/>
              <w:left w:w="0" w:type="dxa"/>
              <w:bottom w:w="57" w:type="dxa"/>
              <w:right w:w="0" w:type="dxa"/>
            </w:tcMar>
            <w:vAlign w:val="bottom"/>
            <w:hideMark/>
          </w:tcPr>
          <w:p w14:paraId="6705151D" w14:textId="6C5576AC" w:rsidR="00241AD1" w:rsidRPr="00241AD1" w:rsidRDefault="00241AD1" w:rsidP="00241AD1">
            <w:pPr>
              <w:spacing w:after="0" w:line="240" w:lineRule="auto"/>
              <w:rPr>
                <w:rFonts w:ascii="Arial" w:eastAsia="Times New Roman" w:hAnsi="Arial" w:cs="Arial"/>
                <w:color w:val="202A30"/>
                <w:lang w:eastAsia="en-GB"/>
              </w:rPr>
            </w:pPr>
            <w:r w:rsidRPr="00241AD1">
              <w:rPr>
                <w:rFonts w:ascii="Arial" w:eastAsia="Times New Roman" w:hAnsi="Arial" w:cs="Arial"/>
                <w:color w:val="202A30"/>
                <w:lang w:eastAsia="en-GB"/>
              </w:rPr>
              <w:t>Acute otitis media</w:t>
            </w:r>
            <w:r w:rsidR="000625ED">
              <w:rPr>
                <w:rFonts w:ascii="Arial" w:eastAsia="Times New Roman" w:hAnsi="Arial" w:cs="Arial"/>
                <w:color w:val="202A30"/>
                <w:lang w:eastAsia="en-GB"/>
              </w:rPr>
              <w:t xml:space="preserve"> (earache symptoms)</w:t>
            </w:r>
          </w:p>
        </w:tc>
        <w:tc>
          <w:tcPr>
            <w:tcW w:w="3741" w:type="dxa"/>
            <w:tcBorders>
              <w:top w:val="nil"/>
              <w:left w:val="nil"/>
              <w:bottom w:val="nil"/>
              <w:right w:val="nil"/>
            </w:tcBorders>
            <w:shd w:val="clear" w:color="auto" w:fill="E8EDEE"/>
            <w:tcMar>
              <w:top w:w="57" w:type="dxa"/>
              <w:left w:w="0" w:type="dxa"/>
              <w:bottom w:w="57" w:type="dxa"/>
              <w:right w:w="0" w:type="dxa"/>
            </w:tcMar>
            <w:vAlign w:val="bottom"/>
            <w:hideMark/>
          </w:tcPr>
          <w:p w14:paraId="4907D745" w14:textId="77777777" w:rsidR="00241AD1" w:rsidRPr="00241AD1" w:rsidRDefault="00241AD1" w:rsidP="00241AD1">
            <w:pPr>
              <w:spacing w:after="0" w:line="240" w:lineRule="auto"/>
              <w:rPr>
                <w:rFonts w:ascii="Arial" w:eastAsia="Times New Roman" w:hAnsi="Arial" w:cs="Arial"/>
                <w:color w:val="202A30"/>
                <w:lang w:eastAsia="en-GB"/>
              </w:rPr>
            </w:pPr>
            <w:r w:rsidRPr="00241AD1">
              <w:rPr>
                <w:rFonts w:ascii="Arial" w:eastAsia="Times New Roman" w:hAnsi="Arial" w:cs="Arial"/>
                <w:color w:val="202A30"/>
                <w:lang w:eastAsia="en-GB"/>
              </w:rPr>
              <w:t>1 to 17 years</w:t>
            </w:r>
          </w:p>
        </w:tc>
      </w:tr>
      <w:tr w:rsidR="00241AD1" w:rsidRPr="00241AD1" w14:paraId="5A6F3F42" w14:textId="77777777" w:rsidTr="00241AD1">
        <w:tc>
          <w:tcPr>
            <w:tcW w:w="5285" w:type="dxa"/>
            <w:tcBorders>
              <w:top w:val="nil"/>
              <w:left w:val="nil"/>
              <w:bottom w:val="nil"/>
              <w:right w:val="nil"/>
            </w:tcBorders>
            <w:shd w:val="clear" w:color="auto" w:fill="FFFFFF"/>
            <w:tcMar>
              <w:top w:w="57" w:type="dxa"/>
              <w:left w:w="0" w:type="dxa"/>
              <w:bottom w:w="57" w:type="dxa"/>
              <w:right w:w="0" w:type="dxa"/>
            </w:tcMar>
            <w:vAlign w:val="bottom"/>
            <w:hideMark/>
          </w:tcPr>
          <w:p w14:paraId="6EF4E590" w14:textId="77777777" w:rsidR="00241AD1" w:rsidRPr="00241AD1" w:rsidRDefault="00241AD1" w:rsidP="00241AD1">
            <w:pPr>
              <w:spacing w:after="0" w:line="240" w:lineRule="auto"/>
              <w:rPr>
                <w:rFonts w:ascii="Arial" w:eastAsia="Times New Roman" w:hAnsi="Arial" w:cs="Arial"/>
                <w:color w:val="202A30"/>
                <w:lang w:eastAsia="en-GB"/>
              </w:rPr>
            </w:pPr>
            <w:r w:rsidRPr="00241AD1">
              <w:rPr>
                <w:rFonts w:ascii="Arial" w:eastAsia="Times New Roman" w:hAnsi="Arial" w:cs="Arial"/>
                <w:color w:val="202A30"/>
                <w:lang w:eastAsia="en-GB"/>
              </w:rPr>
              <w:t>Impetigo</w:t>
            </w:r>
          </w:p>
        </w:tc>
        <w:tc>
          <w:tcPr>
            <w:tcW w:w="3741" w:type="dxa"/>
            <w:tcBorders>
              <w:top w:val="nil"/>
              <w:left w:val="nil"/>
              <w:bottom w:val="nil"/>
              <w:right w:val="nil"/>
            </w:tcBorders>
            <w:shd w:val="clear" w:color="auto" w:fill="FFFFFF"/>
            <w:tcMar>
              <w:top w:w="57" w:type="dxa"/>
              <w:left w:w="0" w:type="dxa"/>
              <w:bottom w:w="57" w:type="dxa"/>
              <w:right w:w="0" w:type="dxa"/>
            </w:tcMar>
            <w:vAlign w:val="bottom"/>
            <w:hideMark/>
          </w:tcPr>
          <w:p w14:paraId="4417A705" w14:textId="77777777" w:rsidR="00241AD1" w:rsidRPr="00241AD1" w:rsidRDefault="00241AD1" w:rsidP="00241AD1">
            <w:pPr>
              <w:spacing w:after="0" w:line="240" w:lineRule="auto"/>
              <w:rPr>
                <w:rFonts w:ascii="Arial" w:eastAsia="Times New Roman" w:hAnsi="Arial" w:cs="Arial"/>
                <w:color w:val="202A30"/>
                <w:lang w:eastAsia="en-GB"/>
              </w:rPr>
            </w:pPr>
            <w:r w:rsidRPr="00241AD1">
              <w:rPr>
                <w:rFonts w:ascii="Arial" w:eastAsia="Times New Roman" w:hAnsi="Arial" w:cs="Arial"/>
                <w:color w:val="202A30"/>
                <w:lang w:eastAsia="en-GB"/>
              </w:rPr>
              <w:t>1 year and over</w:t>
            </w:r>
          </w:p>
        </w:tc>
      </w:tr>
      <w:tr w:rsidR="00241AD1" w:rsidRPr="00241AD1" w14:paraId="10FE445C" w14:textId="77777777" w:rsidTr="00241AD1">
        <w:tc>
          <w:tcPr>
            <w:tcW w:w="5285" w:type="dxa"/>
            <w:tcBorders>
              <w:top w:val="nil"/>
              <w:left w:val="nil"/>
              <w:bottom w:val="nil"/>
              <w:right w:val="nil"/>
            </w:tcBorders>
            <w:shd w:val="clear" w:color="auto" w:fill="E8EDEE"/>
            <w:tcMar>
              <w:top w:w="57" w:type="dxa"/>
              <w:left w:w="0" w:type="dxa"/>
              <w:bottom w:w="57" w:type="dxa"/>
              <w:right w:w="0" w:type="dxa"/>
            </w:tcMar>
            <w:vAlign w:val="bottom"/>
            <w:hideMark/>
          </w:tcPr>
          <w:p w14:paraId="78DABC03" w14:textId="77777777" w:rsidR="00241AD1" w:rsidRPr="00241AD1" w:rsidRDefault="00241AD1" w:rsidP="00241AD1">
            <w:pPr>
              <w:spacing w:after="0" w:line="240" w:lineRule="auto"/>
              <w:rPr>
                <w:rFonts w:ascii="Arial" w:eastAsia="Times New Roman" w:hAnsi="Arial" w:cs="Arial"/>
                <w:color w:val="202A30"/>
                <w:lang w:eastAsia="en-GB"/>
              </w:rPr>
            </w:pPr>
            <w:r w:rsidRPr="00241AD1">
              <w:rPr>
                <w:rFonts w:ascii="Arial" w:eastAsia="Times New Roman" w:hAnsi="Arial" w:cs="Arial"/>
                <w:color w:val="202A30"/>
                <w:lang w:eastAsia="en-GB"/>
              </w:rPr>
              <w:t>Infected insect bites</w:t>
            </w:r>
          </w:p>
        </w:tc>
        <w:tc>
          <w:tcPr>
            <w:tcW w:w="3741" w:type="dxa"/>
            <w:tcBorders>
              <w:top w:val="nil"/>
              <w:left w:val="nil"/>
              <w:bottom w:val="nil"/>
              <w:right w:val="nil"/>
            </w:tcBorders>
            <w:shd w:val="clear" w:color="auto" w:fill="E8EDEE"/>
            <w:tcMar>
              <w:top w:w="57" w:type="dxa"/>
              <w:left w:w="0" w:type="dxa"/>
              <w:bottom w:w="57" w:type="dxa"/>
              <w:right w:w="0" w:type="dxa"/>
            </w:tcMar>
            <w:vAlign w:val="bottom"/>
            <w:hideMark/>
          </w:tcPr>
          <w:p w14:paraId="7A6BB4A6" w14:textId="77777777" w:rsidR="00241AD1" w:rsidRPr="00241AD1" w:rsidRDefault="00241AD1" w:rsidP="00241AD1">
            <w:pPr>
              <w:spacing w:after="0" w:line="240" w:lineRule="auto"/>
              <w:rPr>
                <w:rFonts w:ascii="Arial" w:eastAsia="Times New Roman" w:hAnsi="Arial" w:cs="Arial"/>
                <w:color w:val="202A30"/>
                <w:lang w:eastAsia="en-GB"/>
              </w:rPr>
            </w:pPr>
            <w:r w:rsidRPr="00241AD1">
              <w:rPr>
                <w:rFonts w:ascii="Arial" w:eastAsia="Times New Roman" w:hAnsi="Arial" w:cs="Arial"/>
                <w:color w:val="202A30"/>
                <w:lang w:eastAsia="en-GB"/>
              </w:rPr>
              <w:t>1 year and over</w:t>
            </w:r>
          </w:p>
        </w:tc>
      </w:tr>
      <w:tr w:rsidR="00241AD1" w:rsidRPr="00241AD1" w14:paraId="477DEBA0" w14:textId="77777777" w:rsidTr="00241AD1">
        <w:tc>
          <w:tcPr>
            <w:tcW w:w="5285" w:type="dxa"/>
            <w:tcBorders>
              <w:top w:val="nil"/>
              <w:left w:val="nil"/>
              <w:bottom w:val="nil"/>
              <w:right w:val="nil"/>
            </w:tcBorders>
            <w:shd w:val="clear" w:color="auto" w:fill="FFFFFF"/>
            <w:tcMar>
              <w:top w:w="57" w:type="dxa"/>
              <w:left w:w="0" w:type="dxa"/>
              <w:bottom w:w="57" w:type="dxa"/>
              <w:right w:w="0" w:type="dxa"/>
            </w:tcMar>
            <w:vAlign w:val="bottom"/>
            <w:hideMark/>
          </w:tcPr>
          <w:p w14:paraId="0591413C" w14:textId="77777777" w:rsidR="00241AD1" w:rsidRPr="00241AD1" w:rsidRDefault="00241AD1" w:rsidP="00241AD1">
            <w:pPr>
              <w:spacing w:after="0" w:line="240" w:lineRule="auto"/>
              <w:rPr>
                <w:rFonts w:ascii="Arial" w:eastAsia="Times New Roman" w:hAnsi="Arial" w:cs="Arial"/>
                <w:color w:val="202A30"/>
                <w:lang w:eastAsia="en-GB"/>
              </w:rPr>
            </w:pPr>
            <w:r w:rsidRPr="00241AD1">
              <w:rPr>
                <w:rFonts w:ascii="Arial" w:eastAsia="Times New Roman" w:hAnsi="Arial" w:cs="Arial"/>
                <w:color w:val="202A30"/>
                <w:lang w:eastAsia="en-GB"/>
              </w:rPr>
              <w:t>Shingles</w:t>
            </w:r>
          </w:p>
        </w:tc>
        <w:tc>
          <w:tcPr>
            <w:tcW w:w="3741" w:type="dxa"/>
            <w:tcBorders>
              <w:top w:val="nil"/>
              <w:left w:val="nil"/>
              <w:bottom w:val="nil"/>
              <w:right w:val="nil"/>
            </w:tcBorders>
            <w:shd w:val="clear" w:color="auto" w:fill="FFFFFF"/>
            <w:tcMar>
              <w:top w:w="57" w:type="dxa"/>
              <w:left w:w="0" w:type="dxa"/>
              <w:bottom w:w="57" w:type="dxa"/>
              <w:right w:w="0" w:type="dxa"/>
            </w:tcMar>
            <w:vAlign w:val="bottom"/>
            <w:hideMark/>
          </w:tcPr>
          <w:p w14:paraId="30805D09" w14:textId="77777777" w:rsidR="00241AD1" w:rsidRPr="00241AD1" w:rsidRDefault="00241AD1" w:rsidP="00241AD1">
            <w:pPr>
              <w:spacing w:after="0" w:line="240" w:lineRule="auto"/>
              <w:rPr>
                <w:rFonts w:ascii="Arial" w:eastAsia="Times New Roman" w:hAnsi="Arial" w:cs="Arial"/>
                <w:color w:val="202A30"/>
                <w:lang w:eastAsia="en-GB"/>
              </w:rPr>
            </w:pPr>
            <w:r w:rsidRPr="00241AD1">
              <w:rPr>
                <w:rFonts w:ascii="Arial" w:eastAsia="Times New Roman" w:hAnsi="Arial" w:cs="Arial"/>
                <w:color w:val="202A30"/>
                <w:lang w:eastAsia="en-GB"/>
              </w:rPr>
              <w:t>18 years and over</w:t>
            </w:r>
          </w:p>
        </w:tc>
      </w:tr>
      <w:tr w:rsidR="00241AD1" w:rsidRPr="00241AD1" w14:paraId="6E181B89" w14:textId="77777777" w:rsidTr="00241AD1">
        <w:tc>
          <w:tcPr>
            <w:tcW w:w="5285" w:type="dxa"/>
            <w:tcBorders>
              <w:top w:val="nil"/>
              <w:left w:val="nil"/>
              <w:bottom w:val="nil"/>
              <w:right w:val="nil"/>
            </w:tcBorders>
            <w:shd w:val="clear" w:color="auto" w:fill="E8EDEE"/>
            <w:tcMar>
              <w:top w:w="57" w:type="dxa"/>
              <w:left w:w="0" w:type="dxa"/>
              <w:bottom w:w="57" w:type="dxa"/>
              <w:right w:w="0" w:type="dxa"/>
            </w:tcMar>
            <w:vAlign w:val="bottom"/>
            <w:hideMark/>
          </w:tcPr>
          <w:p w14:paraId="44C52C4C" w14:textId="77777777" w:rsidR="00241AD1" w:rsidRPr="00241AD1" w:rsidRDefault="00241AD1" w:rsidP="00241AD1">
            <w:pPr>
              <w:spacing w:after="0" w:line="240" w:lineRule="auto"/>
              <w:rPr>
                <w:rFonts w:ascii="Arial" w:eastAsia="Times New Roman" w:hAnsi="Arial" w:cs="Arial"/>
                <w:color w:val="202A30"/>
                <w:lang w:eastAsia="en-GB"/>
              </w:rPr>
            </w:pPr>
            <w:r w:rsidRPr="00241AD1">
              <w:rPr>
                <w:rFonts w:ascii="Arial" w:eastAsia="Times New Roman" w:hAnsi="Arial" w:cs="Arial"/>
                <w:color w:val="202A30"/>
                <w:lang w:eastAsia="en-GB"/>
              </w:rPr>
              <w:t>Sinusitis</w:t>
            </w:r>
          </w:p>
        </w:tc>
        <w:tc>
          <w:tcPr>
            <w:tcW w:w="3741" w:type="dxa"/>
            <w:tcBorders>
              <w:top w:val="nil"/>
              <w:left w:val="nil"/>
              <w:bottom w:val="nil"/>
              <w:right w:val="nil"/>
            </w:tcBorders>
            <w:shd w:val="clear" w:color="auto" w:fill="E8EDEE"/>
            <w:tcMar>
              <w:top w:w="57" w:type="dxa"/>
              <w:left w:w="0" w:type="dxa"/>
              <w:bottom w:w="57" w:type="dxa"/>
              <w:right w:w="0" w:type="dxa"/>
            </w:tcMar>
            <w:vAlign w:val="bottom"/>
            <w:hideMark/>
          </w:tcPr>
          <w:p w14:paraId="5B412AE9" w14:textId="77777777" w:rsidR="00241AD1" w:rsidRPr="00241AD1" w:rsidRDefault="00241AD1" w:rsidP="00241AD1">
            <w:pPr>
              <w:spacing w:after="0" w:line="240" w:lineRule="auto"/>
              <w:rPr>
                <w:rFonts w:ascii="Arial" w:eastAsia="Times New Roman" w:hAnsi="Arial" w:cs="Arial"/>
                <w:color w:val="202A30"/>
                <w:lang w:eastAsia="en-GB"/>
              </w:rPr>
            </w:pPr>
            <w:r w:rsidRPr="00241AD1">
              <w:rPr>
                <w:rFonts w:ascii="Arial" w:eastAsia="Times New Roman" w:hAnsi="Arial" w:cs="Arial"/>
                <w:color w:val="202A30"/>
                <w:lang w:eastAsia="en-GB"/>
              </w:rPr>
              <w:t>12 years and over</w:t>
            </w:r>
          </w:p>
        </w:tc>
      </w:tr>
      <w:tr w:rsidR="00241AD1" w:rsidRPr="00241AD1" w14:paraId="08B124E0" w14:textId="77777777" w:rsidTr="00241AD1">
        <w:tc>
          <w:tcPr>
            <w:tcW w:w="5285" w:type="dxa"/>
            <w:tcBorders>
              <w:top w:val="nil"/>
              <w:left w:val="nil"/>
              <w:bottom w:val="nil"/>
              <w:right w:val="nil"/>
            </w:tcBorders>
            <w:shd w:val="clear" w:color="auto" w:fill="FFFFFF"/>
            <w:tcMar>
              <w:top w:w="57" w:type="dxa"/>
              <w:left w:w="0" w:type="dxa"/>
              <w:bottom w:w="57" w:type="dxa"/>
              <w:right w:w="0" w:type="dxa"/>
            </w:tcMar>
            <w:vAlign w:val="bottom"/>
            <w:hideMark/>
          </w:tcPr>
          <w:p w14:paraId="2DE55061" w14:textId="77777777" w:rsidR="00241AD1" w:rsidRPr="00241AD1" w:rsidRDefault="00241AD1" w:rsidP="00241AD1">
            <w:pPr>
              <w:spacing w:after="0" w:line="240" w:lineRule="auto"/>
              <w:rPr>
                <w:rFonts w:ascii="Arial" w:eastAsia="Times New Roman" w:hAnsi="Arial" w:cs="Arial"/>
                <w:color w:val="202A30"/>
                <w:lang w:eastAsia="en-GB"/>
              </w:rPr>
            </w:pPr>
            <w:r w:rsidRPr="00241AD1">
              <w:rPr>
                <w:rFonts w:ascii="Arial" w:eastAsia="Times New Roman" w:hAnsi="Arial" w:cs="Arial"/>
                <w:color w:val="202A30"/>
                <w:lang w:eastAsia="en-GB"/>
              </w:rPr>
              <w:t>Sore throat</w:t>
            </w:r>
          </w:p>
        </w:tc>
        <w:tc>
          <w:tcPr>
            <w:tcW w:w="3741" w:type="dxa"/>
            <w:tcBorders>
              <w:top w:val="nil"/>
              <w:left w:val="nil"/>
              <w:bottom w:val="nil"/>
              <w:right w:val="nil"/>
            </w:tcBorders>
            <w:shd w:val="clear" w:color="auto" w:fill="FFFFFF"/>
            <w:tcMar>
              <w:top w:w="57" w:type="dxa"/>
              <w:left w:w="0" w:type="dxa"/>
              <w:bottom w:w="57" w:type="dxa"/>
              <w:right w:w="0" w:type="dxa"/>
            </w:tcMar>
            <w:vAlign w:val="bottom"/>
            <w:hideMark/>
          </w:tcPr>
          <w:p w14:paraId="51496B95" w14:textId="77777777" w:rsidR="00241AD1" w:rsidRPr="00241AD1" w:rsidRDefault="00241AD1" w:rsidP="00241AD1">
            <w:pPr>
              <w:spacing w:after="0" w:line="240" w:lineRule="auto"/>
              <w:rPr>
                <w:rFonts w:ascii="Arial" w:eastAsia="Times New Roman" w:hAnsi="Arial" w:cs="Arial"/>
                <w:color w:val="202A30"/>
                <w:lang w:eastAsia="en-GB"/>
              </w:rPr>
            </w:pPr>
            <w:r w:rsidRPr="00241AD1">
              <w:rPr>
                <w:rFonts w:ascii="Arial" w:eastAsia="Times New Roman" w:hAnsi="Arial" w:cs="Arial"/>
                <w:color w:val="202A30"/>
                <w:lang w:eastAsia="en-GB"/>
              </w:rPr>
              <w:t>5 years and over</w:t>
            </w:r>
          </w:p>
        </w:tc>
      </w:tr>
      <w:tr w:rsidR="00241AD1" w:rsidRPr="00241AD1" w14:paraId="40442D20" w14:textId="77777777" w:rsidTr="00241AD1">
        <w:tc>
          <w:tcPr>
            <w:tcW w:w="5285" w:type="dxa"/>
            <w:tcBorders>
              <w:top w:val="nil"/>
              <w:left w:val="nil"/>
              <w:bottom w:val="nil"/>
              <w:right w:val="nil"/>
            </w:tcBorders>
            <w:shd w:val="clear" w:color="auto" w:fill="E8EDEE"/>
            <w:tcMar>
              <w:top w:w="57" w:type="dxa"/>
              <w:left w:w="0" w:type="dxa"/>
              <w:bottom w:w="57" w:type="dxa"/>
              <w:right w:w="0" w:type="dxa"/>
            </w:tcMar>
            <w:vAlign w:val="bottom"/>
            <w:hideMark/>
          </w:tcPr>
          <w:p w14:paraId="0EE04E84" w14:textId="77777777" w:rsidR="00241AD1" w:rsidRPr="00241AD1" w:rsidRDefault="00241AD1" w:rsidP="00241AD1">
            <w:pPr>
              <w:spacing w:after="0" w:line="240" w:lineRule="auto"/>
              <w:rPr>
                <w:rFonts w:ascii="Arial" w:eastAsia="Times New Roman" w:hAnsi="Arial" w:cs="Arial"/>
                <w:color w:val="202A30"/>
                <w:lang w:eastAsia="en-GB"/>
              </w:rPr>
            </w:pPr>
            <w:r w:rsidRPr="00241AD1">
              <w:rPr>
                <w:rFonts w:ascii="Arial" w:eastAsia="Times New Roman" w:hAnsi="Arial" w:cs="Arial"/>
                <w:color w:val="202A30"/>
                <w:lang w:eastAsia="en-GB"/>
              </w:rPr>
              <w:t>Uncomplicated urinary tract infections</w:t>
            </w:r>
          </w:p>
        </w:tc>
        <w:tc>
          <w:tcPr>
            <w:tcW w:w="3741" w:type="dxa"/>
            <w:tcBorders>
              <w:top w:val="nil"/>
              <w:left w:val="nil"/>
              <w:bottom w:val="nil"/>
              <w:right w:val="nil"/>
            </w:tcBorders>
            <w:shd w:val="clear" w:color="auto" w:fill="E8EDEE"/>
            <w:tcMar>
              <w:top w:w="57" w:type="dxa"/>
              <w:left w:w="0" w:type="dxa"/>
              <w:bottom w:w="57" w:type="dxa"/>
              <w:right w:w="0" w:type="dxa"/>
            </w:tcMar>
            <w:vAlign w:val="bottom"/>
            <w:hideMark/>
          </w:tcPr>
          <w:p w14:paraId="4E30C6B7" w14:textId="77777777" w:rsidR="00241AD1" w:rsidRPr="00241AD1" w:rsidRDefault="00241AD1" w:rsidP="00241AD1">
            <w:pPr>
              <w:spacing w:after="0" w:line="240" w:lineRule="auto"/>
              <w:rPr>
                <w:rFonts w:ascii="Arial" w:eastAsia="Times New Roman" w:hAnsi="Arial" w:cs="Arial"/>
                <w:color w:val="202A30"/>
                <w:lang w:eastAsia="en-GB"/>
              </w:rPr>
            </w:pPr>
            <w:r w:rsidRPr="00241AD1">
              <w:rPr>
                <w:rFonts w:ascii="Arial" w:eastAsia="Times New Roman" w:hAnsi="Arial" w:cs="Arial"/>
                <w:color w:val="202A30"/>
                <w:lang w:eastAsia="en-GB"/>
              </w:rPr>
              <w:t>Women 16-64 years</w:t>
            </w:r>
          </w:p>
        </w:tc>
      </w:tr>
    </w:tbl>
    <w:p w14:paraId="2C75F661" w14:textId="77777777" w:rsidR="00C82B06" w:rsidRDefault="00C82B06" w:rsidP="00C82B06">
      <w:pPr>
        <w:pStyle w:val="NoSpacing"/>
        <w:rPr>
          <w:rFonts w:ascii="Arial" w:eastAsiaTheme="minorEastAsia" w:hAnsi="Arial" w:cs="Arial"/>
          <w:shd w:val="clear" w:color="auto" w:fill="FFFFFF"/>
          <w:lang w:eastAsia="en-GB"/>
        </w:rPr>
      </w:pPr>
    </w:p>
    <w:p w14:paraId="05023EF9" w14:textId="32EBCC14" w:rsidR="00C82B06" w:rsidRPr="00000069" w:rsidRDefault="00C82B06" w:rsidP="00C82B06">
      <w:pPr>
        <w:pStyle w:val="NoSpacing"/>
        <w:rPr>
          <w:rFonts w:ascii="Arial" w:eastAsiaTheme="minorEastAsia" w:hAnsi="Arial" w:cs="Arial"/>
          <w:b/>
          <w:bCs/>
          <w:shd w:val="clear" w:color="auto" w:fill="FFFFFF"/>
          <w:lang w:eastAsia="en-GB"/>
        </w:rPr>
      </w:pPr>
      <w:r w:rsidRPr="00000069">
        <w:rPr>
          <w:rFonts w:ascii="Arial" w:eastAsiaTheme="minorEastAsia" w:hAnsi="Arial" w:cs="Arial"/>
          <w:b/>
          <w:bCs/>
          <w:shd w:val="clear" w:color="auto" w:fill="FFFFFF"/>
          <w:lang w:eastAsia="en-GB"/>
        </w:rPr>
        <w:t xml:space="preserve">Most local pharmacies, also offer a wider range of </w:t>
      </w:r>
      <w:r w:rsidR="00000069" w:rsidRPr="00000069">
        <w:rPr>
          <w:rFonts w:ascii="Arial" w:eastAsiaTheme="minorEastAsia" w:hAnsi="Arial" w:cs="Arial"/>
          <w:b/>
          <w:bCs/>
          <w:shd w:val="clear" w:color="auto" w:fill="FFFFFF"/>
          <w:lang w:eastAsia="en-GB"/>
        </w:rPr>
        <w:t>services</w:t>
      </w:r>
      <w:r w:rsidRPr="00000069">
        <w:rPr>
          <w:rFonts w:ascii="Arial" w:eastAsiaTheme="minorEastAsia" w:hAnsi="Arial" w:cs="Arial"/>
          <w:b/>
          <w:bCs/>
          <w:shd w:val="clear" w:color="auto" w:fill="FFFFFF"/>
          <w:lang w:eastAsia="en-GB"/>
        </w:rPr>
        <w:t xml:space="preserve"> such as </w:t>
      </w:r>
      <w:r w:rsidR="00000069" w:rsidRPr="00000069">
        <w:rPr>
          <w:rFonts w:ascii="Arial" w:eastAsiaTheme="minorEastAsia" w:hAnsi="Arial" w:cs="Arial"/>
          <w:b/>
          <w:bCs/>
          <w:shd w:val="clear" w:color="auto" w:fill="FFFFFF"/>
          <w:lang w:eastAsia="en-GB"/>
        </w:rPr>
        <w:t>C</w:t>
      </w:r>
      <w:r w:rsidRPr="00000069">
        <w:rPr>
          <w:rFonts w:ascii="Arial" w:eastAsiaTheme="minorEastAsia" w:hAnsi="Arial" w:cs="Arial"/>
          <w:b/>
          <w:bCs/>
          <w:shd w:val="clear" w:color="auto" w:fill="FFFFFF"/>
          <w:lang w:eastAsia="en-GB"/>
        </w:rPr>
        <w:t>ontraception</w:t>
      </w:r>
      <w:r w:rsidR="00453F35" w:rsidRPr="00000069">
        <w:rPr>
          <w:rFonts w:ascii="Arial" w:eastAsiaTheme="minorEastAsia" w:hAnsi="Arial" w:cs="Arial"/>
          <w:b/>
          <w:bCs/>
          <w:shd w:val="clear" w:color="auto" w:fill="FFFFFF"/>
          <w:lang w:eastAsia="en-GB"/>
        </w:rPr>
        <w:t xml:space="preserve"> Pill C</w:t>
      </w:r>
      <w:r w:rsidRPr="00000069">
        <w:rPr>
          <w:rFonts w:ascii="Arial" w:eastAsiaTheme="minorEastAsia" w:hAnsi="Arial" w:cs="Arial"/>
          <w:b/>
          <w:bCs/>
          <w:shd w:val="clear" w:color="auto" w:fill="FFFFFF"/>
          <w:lang w:eastAsia="en-GB"/>
        </w:rPr>
        <w:t>heck</w:t>
      </w:r>
      <w:r w:rsidR="00000069" w:rsidRPr="00000069">
        <w:rPr>
          <w:rFonts w:ascii="Arial" w:eastAsiaTheme="minorEastAsia" w:hAnsi="Arial" w:cs="Arial"/>
          <w:b/>
          <w:bCs/>
          <w:shd w:val="clear" w:color="auto" w:fill="FFFFFF"/>
          <w:lang w:eastAsia="en-GB"/>
        </w:rPr>
        <w:t>s/Reviews</w:t>
      </w:r>
      <w:r w:rsidRPr="00000069">
        <w:rPr>
          <w:rFonts w:ascii="Arial" w:eastAsiaTheme="minorEastAsia" w:hAnsi="Arial" w:cs="Arial"/>
          <w:b/>
          <w:bCs/>
          <w:shd w:val="clear" w:color="auto" w:fill="FFFFFF"/>
          <w:lang w:eastAsia="en-GB"/>
        </w:rPr>
        <w:t xml:space="preserve"> and Blood Pressure Monitoring</w:t>
      </w:r>
      <w:r w:rsidR="00453F35" w:rsidRPr="00000069">
        <w:rPr>
          <w:rFonts w:ascii="Arial" w:eastAsiaTheme="minorEastAsia" w:hAnsi="Arial" w:cs="Arial"/>
          <w:b/>
          <w:bCs/>
          <w:shd w:val="clear" w:color="auto" w:fill="FFFFFF"/>
          <w:lang w:eastAsia="en-GB"/>
        </w:rPr>
        <w:t>.</w:t>
      </w:r>
    </w:p>
    <w:p w14:paraId="0F3FBC0D" w14:textId="77777777" w:rsidR="00C82B06" w:rsidRDefault="00C82B06" w:rsidP="00C82B06">
      <w:pPr>
        <w:pStyle w:val="NoSpacing"/>
        <w:rPr>
          <w:rFonts w:ascii="Arial" w:eastAsiaTheme="minorEastAsia" w:hAnsi="Arial" w:cs="Arial"/>
          <w:shd w:val="clear" w:color="auto" w:fill="FFFFFF"/>
          <w:lang w:eastAsia="en-GB"/>
        </w:rPr>
      </w:pPr>
    </w:p>
    <w:p w14:paraId="6F874F24" w14:textId="7DFB0304" w:rsidR="00C82B06" w:rsidRDefault="00C82B06" w:rsidP="00C82B06">
      <w:pPr>
        <w:pStyle w:val="NoSpacing"/>
        <w:rPr>
          <w:rFonts w:ascii="Arial" w:eastAsiaTheme="minorEastAsia" w:hAnsi="Arial" w:cs="Arial"/>
          <w:shd w:val="clear" w:color="auto" w:fill="FFFFFF"/>
          <w:lang w:eastAsia="en-GB"/>
        </w:rPr>
      </w:pPr>
      <w:r>
        <w:rPr>
          <w:rFonts w:ascii="Arial" w:eastAsiaTheme="minorEastAsia" w:hAnsi="Arial" w:cs="Arial"/>
          <w:shd w:val="clear" w:color="auto" w:fill="FFFFFF"/>
          <w:lang w:eastAsia="en-GB"/>
        </w:rPr>
        <w:t xml:space="preserve">For more information about the Pharmacy First Scheme visit; </w:t>
      </w:r>
      <w:hyperlink r:id="rId11" w:history="1">
        <w:r w:rsidRPr="006F4EC5">
          <w:rPr>
            <w:rStyle w:val="Hyperlink"/>
            <w:rFonts w:ascii="Arial" w:eastAsiaTheme="minorEastAsia" w:hAnsi="Arial" w:cs="Arial"/>
            <w:shd w:val="clear" w:color="auto" w:fill="FFFFFF"/>
            <w:lang w:eastAsia="en-GB"/>
          </w:rPr>
          <w:t>https://www.england.nhs.uk/primary-care/pharmacy/pharmacy-services/pharmacy-first/</w:t>
        </w:r>
      </w:hyperlink>
    </w:p>
    <w:p w14:paraId="6E2E4E94" w14:textId="77777777" w:rsidR="00C82B06" w:rsidRDefault="00C82B06" w:rsidP="00C82B06">
      <w:pPr>
        <w:pStyle w:val="NoSpacing"/>
        <w:rPr>
          <w:rFonts w:ascii="Arial" w:eastAsiaTheme="minorEastAsia" w:hAnsi="Arial" w:cs="Arial"/>
          <w:shd w:val="clear" w:color="auto" w:fill="FFFFFF"/>
          <w:lang w:eastAsia="en-GB"/>
        </w:rPr>
      </w:pPr>
    </w:p>
    <w:p w14:paraId="623A39DF" w14:textId="77777777" w:rsidR="00C82B06" w:rsidRPr="00C82B06" w:rsidRDefault="00C82B06" w:rsidP="00C82B06">
      <w:pPr>
        <w:pStyle w:val="NoSpacing"/>
        <w:rPr>
          <w:rFonts w:ascii="Arial" w:eastAsiaTheme="minorEastAsia" w:hAnsi="Arial" w:cs="Arial"/>
          <w:shd w:val="clear" w:color="auto" w:fill="FFFFFF"/>
          <w:lang w:eastAsia="en-GB"/>
        </w:rPr>
      </w:pPr>
    </w:p>
    <w:p w14:paraId="21185158" w14:textId="56E44BE0" w:rsidR="005B4F72" w:rsidRPr="005C327E" w:rsidRDefault="003B11FB" w:rsidP="003441AF">
      <w:pPr>
        <w:spacing w:before="100" w:beforeAutospacing="1" w:after="0" w:line="240" w:lineRule="auto"/>
        <w:jc w:val="center"/>
        <w:outlineLvl w:val="0"/>
        <w:rPr>
          <w:rFonts w:ascii="Arial" w:eastAsia="Times New Roman" w:hAnsi="Arial" w:cs="Arial"/>
          <w:b/>
          <w:bCs/>
          <w:color w:val="0070C0"/>
          <w:sz w:val="28"/>
          <w:szCs w:val="28"/>
          <w:u w:val="single"/>
          <w:lang w:eastAsia="en-GB"/>
        </w:rPr>
      </w:pPr>
      <w:r w:rsidRPr="005C327E">
        <w:rPr>
          <w:rFonts w:ascii="Arial" w:eastAsia="Times New Roman" w:hAnsi="Arial" w:cs="Arial"/>
          <w:b/>
          <w:bCs/>
          <w:color w:val="0070C0"/>
          <w:sz w:val="28"/>
          <w:szCs w:val="28"/>
          <w:u w:val="single"/>
          <w:lang w:eastAsia="en-GB"/>
        </w:rPr>
        <w:t>W</w:t>
      </w:r>
      <w:r w:rsidR="00183F70" w:rsidRPr="005C327E">
        <w:rPr>
          <w:rFonts w:ascii="Arial" w:eastAsia="Times New Roman" w:hAnsi="Arial" w:cs="Arial"/>
          <w:b/>
          <w:bCs/>
          <w:color w:val="0070C0"/>
          <w:sz w:val="28"/>
          <w:szCs w:val="28"/>
          <w:u w:val="single"/>
          <w:lang w:eastAsia="en-GB"/>
        </w:rPr>
        <w:t>a</w:t>
      </w:r>
      <w:r w:rsidR="00CD1E9F" w:rsidRPr="005C327E">
        <w:rPr>
          <w:rFonts w:ascii="Arial" w:eastAsia="Times New Roman" w:hAnsi="Arial" w:cs="Arial"/>
          <w:b/>
          <w:bCs/>
          <w:color w:val="0070C0"/>
          <w:sz w:val="28"/>
          <w:szCs w:val="28"/>
          <w:u w:val="single"/>
          <w:lang w:eastAsia="en-GB"/>
        </w:rPr>
        <w:t>rm</w:t>
      </w:r>
      <w:r w:rsidR="000F2312">
        <w:rPr>
          <w:rFonts w:ascii="Arial" w:eastAsia="Times New Roman" w:hAnsi="Arial" w:cs="Arial"/>
          <w:b/>
          <w:bCs/>
          <w:color w:val="0070C0"/>
          <w:sz w:val="28"/>
          <w:szCs w:val="28"/>
          <w:u w:val="single"/>
          <w:lang w:eastAsia="en-GB"/>
        </w:rPr>
        <w:t xml:space="preserve"> </w:t>
      </w:r>
      <w:r w:rsidR="000A066F" w:rsidRPr="005C327E">
        <w:rPr>
          <w:rFonts w:ascii="Arial" w:eastAsia="Times New Roman" w:hAnsi="Arial" w:cs="Arial"/>
          <w:b/>
          <w:bCs/>
          <w:color w:val="0070C0"/>
          <w:sz w:val="28"/>
          <w:szCs w:val="28"/>
          <w:u w:val="single"/>
          <w:lang w:eastAsia="en-GB"/>
        </w:rPr>
        <w:t>Spaces</w:t>
      </w:r>
      <w:r w:rsidR="000F2312">
        <w:rPr>
          <w:rFonts w:ascii="Arial" w:eastAsia="Times New Roman" w:hAnsi="Arial" w:cs="Arial"/>
          <w:b/>
          <w:bCs/>
          <w:color w:val="0070C0"/>
          <w:sz w:val="28"/>
          <w:szCs w:val="28"/>
          <w:u w:val="single"/>
          <w:lang w:eastAsia="en-GB"/>
        </w:rPr>
        <w:t xml:space="preserve"> </w:t>
      </w:r>
      <w:r w:rsidR="000A066F" w:rsidRPr="005C327E">
        <w:rPr>
          <w:rFonts w:ascii="Arial" w:eastAsia="Times New Roman" w:hAnsi="Arial" w:cs="Arial"/>
          <w:b/>
          <w:bCs/>
          <w:color w:val="0070C0"/>
          <w:sz w:val="28"/>
          <w:szCs w:val="28"/>
          <w:u w:val="single"/>
          <w:lang w:eastAsia="en-GB"/>
        </w:rPr>
        <w:t>&amp;</w:t>
      </w:r>
      <w:r w:rsidR="000F2312">
        <w:rPr>
          <w:rFonts w:ascii="Arial" w:eastAsia="Times New Roman" w:hAnsi="Arial" w:cs="Arial"/>
          <w:b/>
          <w:bCs/>
          <w:color w:val="0070C0"/>
          <w:sz w:val="28"/>
          <w:szCs w:val="28"/>
          <w:u w:val="single"/>
          <w:lang w:eastAsia="en-GB"/>
        </w:rPr>
        <w:t xml:space="preserve"> </w:t>
      </w:r>
      <w:r w:rsidR="000A066F" w:rsidRPr="005C327E">
        <w:rPr>
          <w:rFonts w:ascii="Arial" w:eastAsia="Times New Roman" w:hAnsi="Arial" w:cs="Arial"/>
          <w:b/>
          <w:bCs/>
          <w:color w:val="0070C0"/>
          <w:sz w:val="28"/>
          <w:szCs w:val="28"/>
          <w:u w:val="single"/>
          <w:lang w:eastAsia="en-GB"/>
        </w:rPr>
        <w:t>Community</w:t>
      </w:r>
      <w:r w:rsidR="000F2312">
        <w:rPr>
          <w:rFonts w:ascii="Arial" w:eastAsia="Times New Roman" w:hAnsi="Arial" w:cs="Arial"/>
          <w:b/>
          <w:bCs/>
          <w:color w:val="0070C0"/>
          <w:sz w:val="28"/>
          <w:szCs w:val="28"/>
          <w:u w:val="single"/>
          <w:lang w:eastAsia="en-GB"/>
        </w:rPr>
        <w:t xml:space="preserve"> </w:t>
      </w:r>
      <w:r w:rsidR="00CD1E9F" w:rsidRPr="005C327E">
        <w:rPr>
          <w:rFonts w:ascii="Arial" w:eastAsia="Times New Roman" w:hAnsi="Arial" w:cs="Arial"/>
          <w:b/>
          <w:bCs/>
          <w:color w:val="0070C0"/>
          <w:sz w:val="28"/>
          <w:szCs w:val="28"/>
          <w:u w:val="single"/>
          <w:lang w:eastAsia="en-GB"/>
        </w:rPr>
        <w:t>Support</w:t>
      </w:r>
    </w:p>
    <w:p w14:paraId="599D0CA0" w14:textId="77777777" w:rsidR="000F2312" w:rsidRPr="000F2312" w:rsidRDefault="000F2312" w:rsidP="003441AF">
      <w:pPr>
        <w:pStyle w:val="NoSpacing"/>
        <w:rPr>
          <w:rFonts w:ascii="Arial" w:hAnsi="Arial" w:cs="Arial"/>
          <w:lang w:eastAsia="en-GB"/>
        </w:rPr>
      </w:pPr>
    </w:p>
    <w:p w14:paraId="0B6FDE31" w14:textId="1FE16980" w:rsidR="007C3CB4" w:rsidRPr="00183F70" w:rsidRDefault="005B4F72" w:rsidP="003441AF">
      <w:pPr>
        <w:pStyle w:val="NoSpacing"/>
        <w:rPr>
          <w:rFonts w:ascii="Arial" w:hAnsi="Arial" w:cs="Arial"/>
          <w:lang w:eastAsia="en-GB"/>
        </w:rPr>
      </w:pPr>
      <w:r w:rsidRPr="00183F70">
        <w:rPr>
          <w:rFonts w:ascii="Arial" w:hAnsi="Arial" w:cs="Arial"/>
          <w:lang w:eastAsia="en-GB"/>
        </w:rPr>
        <w:t>Several</w:t>
      </w:r>
      <w:r w:rsidR="000F2312">
        <w:rPr>
          <w:rFonts w:ascii="Arial" w:hAnsi="Arial" w:cs="Arial"/>
          <w:lang w:eastAsia="en-GB"/>
        </w:rPr>
        <w:t xml:space="preserve"> </w:t>
      </w:r>
      <w:r w:rsidRPr="00183F70">
        <w:rPr>
          <w:rFonts w:ascii="Arial" w:hAnsi="Arial" w:cs="Arial"/>
          <w:lang w:eastAsia="en-GB"/>
        </w:rPr>
        <w:t>local</w:t>
      </w:r>
      <w:r w:rsidR="000F2312">
        <w:rPr>
          <w:rFonts w:ascii="Arial" w:hAnsi="Arial" w:cs="Arial"/>
          <w:lang w:eastAsia="en-GB"/>
        </w:rPr>
        <w:t xml:space="preserve"> </w:t>
      </w:r>
      <w:r w:rsidRPr="00183F70">
        <w:rPr>
          <w:rFonts w:ascii="Arial" w:hAnsi="Arial" w:cs="Arial"/>
          <w:lang w:eastAsia="en-GB"/>
        </w:rPr>
        <w:t>venues</w:t>
      </w:r>
      <w:r w:rsidR="000F2312">
        <w:rPr>
          <w:rFonts w:ascii="Arial" w:hAnsi="Arial" w:cs="Arial"/>
          <w:lang w:eastAsia="en-GB"/>
        </w:rPr>
        <w:t xml:space="preserve"> </w:t>
      </w:r>
      <w:r w:rsidRPr="00183F70">
        <w:rPr>
          <w:rFonts w:ascii="Arial" w:hAnsi="Arial" w:cs="Arial"/>
          <w:lang w:eastAsia="en-GB"/>
        </w:rPr>
        <w:t>in</w:t>
      </w:r>
      <w:r w:rsidR="000F2312">
        <w:rPr>
          <w:rFonts w:ascii="Arial" w:hAnsi="Arial" w:cs="Arial"/>
          <w:lang w:eastAsia="en-GB"/>
        </w:rPr>
        <w:t xml:space="preserve"> </w:t>
      </w:r>
      <w:r w:rsidRPr="00183F70">
        <w:rPr>
          <w:rFonts w:ascii="Arial" w:hAnsi="Arial" w:cs="Arial"/>
          <w:lang w:eastAsia="en-GB"/>
        </w:rPr>
        <w:t>and</w:t>
      </w:r>
      <w:r w:rsidR="000F2312">
        <w:rPr>
          <w:rFonts w:ascii="Arial" w:hAnsi="Arial" w:cs="Arial"/>
          <w:lang w:eastAsia="en-GB"/>
        </w:rPr>
        <w:t xml:space="preserve"> </w:t>
      </w:r>
      <w:r w:rsidRPr="00183F70">
        <w:rPr>
          <w:rFonts w:ascii="Arial" w:hAnsi="Arial" w:cs="Arial"/>
          <w:lang w:eastAsia="en-GB"/>
        </w:rPr>
        <w:t>around</w:t>
      </w:r>
      <w:r w:rsidR="000F2312">
        <w:rPr>
          <w:rFonts w:ascii="Arial" w:hAnsi="Arial" w:cs="Arial"/>
          <w:lang w:eastAsia="en-GB"/>
        </w:rPr>
        <w:t xml:space="preserve"> </w:t>
      </w:r>
      <w:r w:rsidR="00032996" w:rsidRPr="00183F70">
        <w:rPr>
          <w:rFonts w:ascii="Arial" w:hAnsi="Arial" w:cs="Arial"/>
          <w:lang w:eastAsia="en-GB"/>
        </w:rPr>
        <w:t>Castle</w:t>
      </w:r>
      <w:r w:rsidR="000F2312">
        <w:rPr>
          <w:rFonts w:ascii="Arial" w:hAnsi="Arial" w:cs="Arial"/>
          <w:lang w:eastAsia="en-GB"/>
        </w:rPr>
        <w:t xml:space="preserve"> </w:t>
      </w:r>
      <w:r w:rsidR="00032996" w:rsidRPr="00183F70">
        <w:rPr>
          <w:rFonts w:ascii="Arial" w:hAnsi="Arial" w:cs="Arial"/>
          <w:lang w:eastAsia="en-GB"/>
        </w:rPr>
        <w:t>Donington</w:t>
      </w:r>
      <w:r w:rsidR="000F2312">
        <w:rPr>
          <w:rFonts w:ascii="Arial" w:hAnsi="Arial" w:cs="Arial"/>
          <w:lang w:eastAsia="en-GB"/>
        </w:rPr>
        <w:t xml:space="preserve"> </w:t>
      </w:r>
      <w:r w:rsidR="007C3CB4" w:rsidRPr="00183F70">
        <w:rPr>
          <w:rFonts w:ascii="Arial" w:hAnsi="Arial" w:cs="Arial"/>
          <w:lang w:eastAsia="en-GB"/>
        </w:rPr>
        <w:t>offer</w:t>
      </w:r>
      <w:r w:rsidR="000F2312">
        <w:rPr>
          <w:rFonts w:ascii="Arial" w:hAnsi="Arial" w:cs="Arial"/>
          <w:lang w:eastAsia="en-GB"/>
        </w:rPr>
        <w:t xml:space="preserve"> </w:t>
      </w:r>
      <w:r w:rsidR="007C3CB4" w:rsidRPr="00183F70">
        <w:rPr>
          <w:rFonts w:ascii="Arial" w:hAnsi="Arial" w:cs="Arial"/>
          <w:b/>
          <w:bCs/>
          <w:lang w:eastAsia="en-GB"/>
        </w:rPr>
        <w:t>warm,</w:t>
      </w:r>
      <w:r w:rsidR="000F2312">
        <w:rPr>
          <w:rFonts w:ascii="Arial" w:hAnsi="Arial" w:cs="Arial"/>
          <w:b/>
          <w:bCs/>
          <w:lang w:eastAsia="en-GB"/>
        </w:rPr>
        <w:t xml:space="preserve"> </w:t>
      </w:r>
      <w:r w:rsidR="007C3CB4" w:rsidRPr="00183F70">
        <w:rPr>
          <w:rFonts w:ascii="Arial" w:hAnsi="Arial" w:cs="Arial"/>
          <w:b/>
          <w:bCs/>
          <w:lang w:eastAsia="en-GB"/>
        </w:rPr>
        <w:t>welcoming</w:t>
      </w:r>
      <w:r w:rsidR="000F2312">
        <w:rPr>
          <w:rFonts w:ascii="Arial" w:hAnsi="Arial" w:cs="Arial"/>
          <w:b/>
          <w:bCs/>
          <w:lang w:eastAsia="en-GB"/>
        </w:rPr>
        <w:t xml:space="preserve"> </w:t>
      </w:r>
      <w:r w:rsidR="007C3CB4" w:rsidRPr="00183F70">
        <w:rPr>
          <w:rFonts w:ascii="Arial" w:hAnsi="Arial" w:cs="Arial"/>
          <w:b/>
          <w:bCs/>
          <w:lang w:eastAsia="en-GB"/>
        </w:rPr>
        <w:t>spaces</w:t>
      </w:r>
      <w:r w:rsidR="000F2312">
        <w:rPr>
          <w:rFonts w:ascii="Arial" w:hAnsi="Arial" w:cs="Arial"/>
          <w:lang w:eastAsia="en-GB"/>
        </w:rPr>
        <w:t xml:space="preserve"> </w:t>
      </w:r>
      <w:r w:rsidR="007C3CB4" w:rsidRPr="00183F70">
        <w:rPr>
          <w:rFonts w:ascii="Arial" w:hAnsi="Arial" w:cs="Arial"/>
          <w:lang w:eastAsia="en-GB"/>
        </w:rPr>
        <w:t>where</w:t>
      </w:r>
      <w:r w:rsidR="000F2312">
        <w:rPr>
          <w:rFonts w:ascii="Arial" w:hAnsi="Arial" w:cs="Arial"/>
          <w:lang w:eastAsia="en-GB"/>
        </w:rPr>
        <w:t xml:space="preserve"> </w:t>
      </w:r>
      <w:r w:rsidR="007C3CB4" w:rsidRPr="00183F70">
        <w:rPr>
          <w:rFonts w:ascii="Arial" w:hAnsi="Arial" w:cs="Arial"/>
          <w:lang w:eastAsia="en-GB"/>
        </w:rPr>
        <w:t>residents</w:t>
      </w:r>
      <w:r w:rsidR="000F2312">
        <w:rPr>
          <w:rFonts w:ascii="Arial" w:hAnsi="Arial" w:cs="Arial"/>
          <w:lang w:eastAsia="en-GB"/>
        </w:rPr>
        <w:t xml:space="preserve"> </w:t>
      </w:r>
      <w:r w:rsidR="007C3CB4" w:rsidRPr="00183F70">
        <w:rPr>
          <w:rFonts w:ascii="Arial" w:hAnsi="Arial" w:cs="Arial"/>
          <w:lang w:eastAsia="en-GB"/>
        </w:rPr>
        <w:t>can</w:t>
      </w:r>
      <w:r w:rsidR="000F2312">
        <w:rPr>
          <w:rFonts w:ascii="Arial" w:hAnsi="Arial" w:cs="Arial"/>
          <w:lang w:eastAsia="en-GB"/>
        </w:rPr>
        <w:t xml:space="preserve"> </w:t>
      </w:r>
      <w:r w:rsidR="007C3CB4" w:rsidRPr="00183F70">
        <w:rPr>
          <w:rFonts w:ascii="Arial" w:hAnsi="Arial" w:cs="Arial"/>
          <w:lang w:eastAsia="en-GB"/>
        </w:rPr>
        <w:t>spend</w:t>
      </w:r>
      <w:r w:rsidR="000F2312">
        <w:rPr>
          <w:rFonts w:ascii="Arial" w:hAnsi="Arial" w:cs="Arial"/>
          <w:lang w:eastAsia="en-GB"/>
        </w:rPr>
        <w:t xml:space="preserve"> </w:t>
      </w:r>
      <w:r w:rsidR="007C3CB4" w:rsidRPr="00183F70">
        <w:rPr>
          <w:rFonts w:ascii="Arial" w:hAnsi="Arial" w:cs="Arial"/>
          <w:lang w:eastAsia="en-GB"/>
        </w:rPr>
        <w:t>time</w:t>
      </w:r>
      <w:r w:rsidR="000F2312">
        <w:rPr>
          <w:rFonts w:ascii="Arial" w:hAnsi="Arial" w:cs="Arial"/>
          <w:lang w:eastAsia="en-GB"/>
        </w:rPr>
        <w:t xml:space="preserve"> </w:t>
      </w:r>
      <w:r w:rsidR="007C3CB4" w:rsidRPr="00183F70">
        <w:rPr>
          <w:rFonts w:ascii="Arial" w:hAnsi="Arial" w:cs="Arial"/>
          <w:lang w:eastAsia="en-GB"/>
        </w:rPr>
        <w:t>during</w:t>
      </w:r>
      <w:r w:rsidR="000F2312">
        <w:rPr>
          <w:rFonts w:ascii="Arial" w:hAnsi="Arial" w:cs="Arial"/>
          <w:lang w:eastAsia="en-GB"/>
        </w:rPr>
        <w:t xml:space="preserve"> </w:t>
      </w:r>
      <w:r w:rsidR="007C3CB4" w:rsidRPr="00183F70">
        <w:rPr>
          <w:rFonts w:ascii="Arial" w:hAnsi="Arial" w:cs="Arial"/>
          <w:lang w:eastAsia="en-GB"/>
        </w:rPr>
        <w:t>the</w:t>
      </w:r>
      <w:r w:rsidR="000F2312">
        <w:rPr>
          <w:rFonts w:ascii="Arial" w:hAnsi="Arial" w:cs="Arial"/>
          <w:lang w:eastAsia="en-GB"/>
        </w:rPr>
        <w:t xml:space="preserve"> </w:t>
      </w:r>
      <w:r w:rsidR="007C3CB4" w:rsidRPr="00183F70">
        <w:rPr>
          <w:rFonts w:ascii="Arial" w:hAnsi="Arial" w:cs="Arial"/>
          <w:lang w:eastAsia="en-GB"/>
        </w:rPr>
        <w:t>day,</w:t>
      </w:r>
      <w:r w:rsidR="000F2312">
        <w:rPr>
          <w:rFonts w:ascii="Arial" w:hAnsi="Arial" w:cs="Arial"/>
          <w:lang w:eastAsia="en-GB"/>
        </w:rPr>
        <w:t xml:space="preserve"> </w:t>
      </w:r>
      <w:r w:rsidR="007C3CB4" w:rsidRPr="00183F70">
        <w:rPr>
          <w:rFonts w:ascii="Arial" w:hAnsi="Arial" w:cs="Arial"/>
          <w:lang w:eastAsia="en-GB"/>
        </w:rPr>
        <w:t>enjoy</w:t>
      </w:r>
      <w:r w:rsidR="000F2312">
        <w:rPr>
          <w:rFonts w:ascii="Arial" w:hAnsi="Arial" w:cs="Arial"/>
          <w:lang w:eastAsia="en-GB"/>
        </w:rPr>
        <w:t xml:space="preserve"> </w:t>
      </w:r>
      <w:r w:rsidR="007C3CB4" w:rsidRPr="00183F70">
        <w:rPr>
          <w:rFonts w:ascii="Arial" w:hAnsi="Arial" w:cs="Arial"/>
          <w:lang w:eastAsia="en-GB"/>
        </w:rPr>
        <w:t>a</w:t>
      </w:r>
      <w:r w:rsidR="000F2312">
        <w:rPr>
          <w:rFonts w:ascii="Arial" w:hAnsi="Arial" w:cs="Arial"/>
          <w:lang w:eastAsia="en-GB"/>
        </w:rPr>
        <w:t xml:space="preserve"> </w:t>
      </w:r>
      <w:r w:rsidR="007C3CB4" w:rsidRPr="00183F70">
        <w:rPr>
          <w:rFonts w:ascii="Arial" w:hAnsi="Arial" w:cs="Arial"/>
          <w:lang w:eastAsia="en-GB"/>
        </w:rPr>
        <w:t>hot</w:t>
      </w:r>
      <w:r w:rsidR="000F2312">
        <w:rPr>
          <w:rFonts w:ascii="Arial" w:hAnsi="Arial" w:cs="Arial"/>
          <w:lang w:eastAsia="en-GB"/>
        </w:rPr>
        <w:t xml:space="preserve"> </w:t>
      </w:r>
      <w:r w:rsidR="007C3CB4" w:rsidRPr="00183F70">
        <w:rPr>
          <w:rFonts w:ascii="Arial" w:hAnsi="Arial" w:cs="Arial"/>
          <w:lang w:eastAsia="en-GB"/>
        </w:rPr>
        <w:t>drink,</w:t>
      </w:r>
      <w:r w:rsidR="000F2312">
        <w:rPr>
          <w:rFonts w:ascii="Arial" w:hAnsi="Arial" w:cs="Arial"/>
          <w:lang w:eastAsia="en-GB"/>
        </w:rPr>
        <w:t xml:space="preserve"> </w:t>
      </w:r>
      <w:r w:rsidR="007C3CB4" w:rsidRPr="00183F70">
        <w:rPr>
          <w:rFonts w:ascii="Arial" w:hAnsi="Arial" w:cs="Arial"/>
          <w:lang w:eastAsia="en-GB"/>
        </w:rPr>
        <w:t>and</w:t>
      </w:r>
      <w:r w:rsidR="000F2312">
        <w:rPr>
          <w:rFonts w:ascii="Arial" w:hAnsi="Arial" w:cs="Arial"/>
          <w:lang w:eastAsia="en-GB"/>
        </w:rPr>
        <w:t xml:space="preserve"> </w:t>
      </w:r>
      <w:r w:rsidR="007C3CB4" w:rsidRPr="00183F70">
        <w:rPr>
          <w:rFonts w:ascii="Arial" w:hAnsi="Arial" w:cs="Arial"/>
          <w:lang w:eastAsia="en-GB"/>
        </w:rPr>
        <w:t>meet</w:t>
      </w:r>
      <w:r w:rsidR="000F2312">
        <w:rPr>
          <w:rFonts w:ascii="Arial" w:hAnsi="Arial" w:cs="Arial"/>
          <w:lang w:eastAsia="en-GB"/>
        </w:rPr>
        <w:t xml:space="preserve"> </w:t>
      </w:r>
      <w:r w:rsidR="007C3CB4" w:rsidRPr="00183F70">
        <w:rPr>
          <w:rFonts w:ascii="Arial" w:hAnsi="Arial" w:cs="Arial"/>
          <w:lang w:eastAsia="en-GB"/>
        </w:rPr>
        <w:t>others:</w:t>
      </w:r>
    </w:p>
    <w:p w14:paraId="568FAA4D" w14:textId="77777777" w:rsidR="001C434D" w:rsidRPr="00183F70" w:rsidRDefault="001C434D" w:rsidP="003441AF">
      <w:pPr>
        <w:pStyle w:val="NoSpacing"/>
        <w:rPr>
          <w:rFonts w:ascii="Arial" w:eastAsiaTheme="minorEastAsia" w:hAnsi="Arial" w:cs="Arial"/>
          <w:shd w:val="clear" w:color="auto" w:fill="FFFFFF"/>
          <w:lang w:eastAsia="en-GB"/>
        </w:rPr>
      </w:pPr>
    </w:p>
    <w:p w14:paraId="5DABAAAE" w14:textId="0399B319" w:rsidR="007C3CB4" w:rsidRPr="00183F70" w:rsidRDefault="007C3CB4" w:rsidP="003441AF">
      <w:pPr>
        <w:pStyle w:val="NoSpacing"/>
        <w:rPr>
          <w:rFonts w:ascii="Arial" w:hAnsi="Arial" w:cs="Arial"/>
          <w:lang w:eastAsia="en-GB"/>
        </w:rPr>
      </w:pPr>
      <w:r w:rsidRPr="00183F70">
        <w:rPr>
          <w:rFonts w:ascii="Arial" w:hAnsi="Arial" w:cs="Arial"/>
          <w:b/>
          <w:bCs/>
          <w:lang w:eastAsia="en-GB"/>
        </w:rPr>
        <w:t>Castle</w:t>
      </w:r>
      <w:r w:rsidR="000F2312">
        <w:rPr>
          <w:rFonts w:ascii="Arial" w:hAnsi="Arial" w:cs="Arial"/>
          <w:b/>
          <w:bCs/>
          <w:lang w:eastAsia="en-GB"/>
        </w:rPr>
        <w:t xml:space="preserve"> </w:t>
      </w:r>
      <w:r w:rsidRPr="00183F70">
        <w:rPr>
          <w:rFonts w:ascii="Arial" w:hAnsi="Arial" w:cs="Arial"/>
          <w:b/>
          <w:bCs/>
          <w:lang w:eastAsia="en-GB"/>
        </w:rPr>
        <w:t>Donington</w:t>
      </w:r>
      <w:r w:rsidR="000F2312">
        <w:rPr>
          <w:rFonts w:ascii="Arial" w:hAnsi="Arial" w:cs="Arial"/>
          <w:b/>
          <w:bCs/>
          <w:lang w:eastAsia="en-GB"/>
        </w:rPr>
        <w:t xml:space="preserve"> </w:t>
      </w:r>
      <w:r w:rsidRPr="00183F70">
        <w:rPr>
          <w:rFonts w:ascii="Arial" w:hAnsi="Arial" w:cs="Arial"/>
          <w:b/>
          <w:bCs/>
          <w:lang w:eastAsia="en-GB"/>
        </w:rPr>
        <w:t>Community</w:t>
      </w:r>
      <w:r w:rsidR="000F2312">
        <w:rPr>
          <w:rFonts w:ascii="Arial" w:hAnsi="Arial" w:cs="Arial"/>
          <w:b/>
          <w:bCs/>
          <w:lang w:eastAsia="en-GB"/>
        </w:rPr>
        <w:t xml:space="preserve"> </w:t>
      </w:r>
      <w:r w:rsidRPr="00183F70">
        <w:rPr>
          <w:rFonts w:ascii="Arial" w:hAnsi="Arial" w:cs="Arial"/>
          <w:b/>
          <w:bCs/>
          <w:lang w:eastAsia="en-GB"/>
        </w:rPr>
        <w:t>Hub</w:t>
      </w:r>
    </w:p>
    <w:p w14:paraId="1DBFCDD9" w14:textId="0E3661F2" w:rsidR="007C3CB4" w:rsidRPr="00183F70" w:rsidRDefault="007C3CB4" w:rsidP="003441AF">
      <w:pPr>
        <w:pStyle w:val="NoSpacing"/>
        <w:rPr>
          <w:rFonts w:ascii="Arial" w:hAnsi="Arial" w:cs="Arial"/>
          <w:lang w:eastAsia="en-GB"/>
        </w:rPr>
      </w:pPr>
      <w:r w:rsidRPr="00183F70">
        <w:rPr>
          <w:rFonts w:ascii="Arial" w:hAnsi="Arial" w:cs="Arial"/>
          <w:lang w:eastAsia="en-GB"/>
        </w:rPr>
        <w:t>A</w:t>
      </w:r>
      <w:r w:rsidR="000F2312">
        <w:rPr>
          <w:rFonts w:ascii="Arial" w:hAnsi="Arial" w:cs="Arial"/>
          <w:lang w:eastAsia="en-GB"/>
        </w:rPr>
        <w:t xml:space="preserve"> </w:t>
      </w:r>
      <w:r w:rsidRPr="00183F70">
        <w:rPr>
          <w:rFonts w:ascii="Arial" w:hAnsi="Arial" w:cs="Arial"/>
          <w:lang w:eastAsia="en-GB"/>
        </w:rPr>
        <w:t>warm</w:t>
      </w:r>
      <w:r w:rsidR="000F2312">
        <w:rPr>
          <w:rFonts w:ascii="Arial" w:hAnsi="Arial" w:cs="Arial"/>
          <w:lang w:eastAsia="en-GB"/>
        </w:rPr>
        <w:t xml:space="preserve"> </w:t>
      </w:r>
      <w:r w:rsidRPr="00183F70">
        <w:rPr>
          <w:rFonts w:ascii="Arial" w:hAnsi="Arial" w:cs="Arial"/>
          <w:lang w:eastAsia="en-GB"/>
        </w:rPr>
        <w:t>and</w:t>
      </w:r>
      <w:r w:rsidR="000F2312">
        <w:rPr>
          <w:rFonts w:ascii="Arial" w:hAnsi="Arial" w:cs="Arial"/>
          <w:lang w:eastAsia="en-GB"/>
        </w:rPr>
        <w:t xml:space="preserve"> </w:t>
      </w:r>
      <w:r w:rsidRPr="00183F70">
        <w:rPr>
          <w:rFonts w:ascii="Arial" w:hAnsi="Arial" w:cs="Arial"/>
          <w:lang w:eastAsia="en-GB"/>
        </w:rPr>
        <w:t>friendly</w:t>
      </w:r>
      <w:r w:rsidR="000F2312">
        <w:rPr>
          <w:rFonts w:ascii="Arial" w:hAnsi="Arial" w:cs="Arial"/>
          <w:lang w:eastAsia="en-GB"/>
        </w:rPr>
        <w:t xml:space="preserve"> </w:t>
      </w:r>
      <w:r w:rsidRPr="00183F70">
        <w:rPr>
          <w:rFonts w:ascii="Arial" w:hAnsi="Arial" w:cs="Arial"/>
          <w:lang w:eastAsia="en-GB"/>
        </w:rPr>
        <w:t>space</w:t>
      </w:r>
      <w:r w:rsidR="000F2312">
        <w:rPr>
          <w:rFonts w:ascii="Arial" w:hAnsi="Arial" w:cs="Arial"/>
          <w:lang w:eastAsia="en-GB"/>
        </w:rPr>
        <w:t xml:space="preserve"> </w:t>
      </w:r>
      <w:r w:rsidRPr="00183F70">
        <w:rPr>
          <w:rFonts w:ascii="Arial" w:hAnsi="Arial" w:cs="Arial"/>
          <w:lang w:eastAsia="en-GB"/>
        </w:rPr>
        <w:t>in</w:t>
      </w:r>
      <w:r w:rsidR="000F2312">
        <w:rPr>
          <w:rFonts w:ascii="Arial" w:hAnsi="Arial" w:cs="Arial"/>
          <w:lang w:eastAsia="en-GB"/>
        </w:rPr>
        <w:t xml:space="preserve"> </w:t>
      </w:r>
      <w:r w:rsidRPr="00183F70">
        <w:rPr>
          <w:rFonts w:ascii="Arial" w:hAnsi="Arial" w:cs="Arial"/>
          <w:lang w:eastAsia="en-GB"/>
        </w:rPr>
        <w:t>the</w:t>
      </w:r>
      <w:r w:rsidR="000F2312">
        <w:rPr>
          <w:rFonts w:ascii="Arial" w:hAnsi="Arial" w:cs="Arial"/>
          <w:lang w:eastAsia="en-GB"/>
        </w:rPr>
        <w:t xml:space="preserve"> </w:t>
      </w:r>
      <w:r w:rsidRPr="00183F70">
        <w:rPr>
          <w:rFonts w:ascii="Arial" w:hAnsi="Arial" w:cs="Arial"/>
          <w:lang w:eastAsia="en-GB"/>
        </w:rPr>
        <w:t>heart</w:t>
      </w:r>
      <w:r w:rsidR="000F2312">
        <w:rPr>
          <w:rFonts w:ascii="Arial" w:hAnsi="Arial" w:cs="Arial"/>
          <w:lang w:eastAsia="en-GB"/>
        </w:rPr>
        <w:t xml:space="preserve"> </w:t>
      </w:r>
      <w:r w:rsidRPr="00183F70">
        <w:rPr>
          <w:rFonts w:ascii="Arial" w:hAnsi="Arial" w:cs="Arial"/>
          <w:lang w:eastAsia="en-GB"/>
        </w:rPr>
        <w:t>of</w:t>
      </w:r>
      <w:r w:rsidR="000F2312">
        <w:rPr>
          <w:rFonts w:ascii="Arial" w:hAnsi="Arial" w:cs="Arial"/>
          <w:lang w:eastAsia="en-GB"/>
        </w:rPr>
        <w:t xml:space="preserve"> </w:t>
      </w:r>
      <w:r w:rsidRPr="00183F70">
        <w:rPr>
          <w:rFonts w:ascii="Arial" w:hAnsi="Arial" w:cs="Arial"/>
          <w:lang w:eastAsia="en-GB"/>
        </w:rPr>
        <w:t>the</w:t>
      </w:r>
      <w:r w:rsidR="000F2312">
        <w:rPr>
          <w:rFonts w:ascii="Arial" w:hAnsi="Arial" w:cs="Arial"/>
          <w:lang w:eastAsia="en-GB"/>
        </w:rPr>
        <w:t xml:space="preserve"> </w:t>
      </w:r>
      <w:r w:rsidRPr="00183F70">
        <w:rPr>
          <w:rFonts w:ascii="Arial" w:hAnsi="Arial" w:cs="Arial"/>
          <w:lang w:eastAsia="en-GB"/>
        </w:rPr>
        <w:t>village</w:t>
      </w:r>
      <w:r w:rsidR="000F2312">
        <w:rPr>
          <w:rFonts w:ascii="Arial" w:hAnsi="Arial" w:cs="Arial"/>
          <w:lang w:eastAsia="en-GB"/>
        </w:rPr>
        <w:t xml:space="preserve"> </w:t>
      </w:r>
      <w:r w:rsidRPr="00183F70">
        <w:rPr>
          <w:rFonts w:ascii="Arial" w:hAnsi="Arial" w:cs="Arial"/>
          <w:lang w:eastAsia="en-GB"/>
        </w:rPr>
        <w:t>offering</w:t>
      </w:r>
      <w:r w:rsidR="000F2312">
        <w:rPr>
          <w:rFonts w:ascii="Arial" w:hAnsi="Arial" w:cs="Arial"/>
          <w:lang w:eastAsia="en-GB"/>
        </w:rPr>
        <w:t xml:space="preserve"> </w:t>
      </w:r>
      <w:r w:rsidRPr="00183F70">
        <w:rPr>
          <w:rFonts w:ascii="Arial" w:hAnsi="Arial" w:cs="Arial"/>
          <w:lang w:eastAsia="en-GB"/>
        </w:rPr>
        <w:t>social</w:t>
      </w:r>
      <w:r w:rsidR="000F2312">
        <w:rPr>
          <w:rFonts w:ascii="Arial" w:hAnsi="Arial" w:cs="Arial"/>
          <w:lang w:eastAsia="en-GB"/>
        </w:rPr>
        <w:t xml:space="preserve"> </w:t>
      </w:r>
      <w:r w:rsidRPr="00183F70">
        <w:rPr>
          <w:rFonts w:ascii="Arial" w:hAnsi="Arial" w:cs="Arial"/>
          <w:lang w:eastAsia="en-GB"/>
        </w:rPr>
        <w:t>activities,</w:t>
      </w:r>
      <w:r w:rsidR="000F2312">
        <w:rPr>
          <w:rFonts w:ascii="Arial" w:hAnsi="Arial" w:cs="Arial"/>
          <w:lang w:eastAsia="en-GB"/>
        </w:rPr>
        <w:t xml:space="preserve"> </w:t>
      </w:r>
      <w:r w:rsidRPr="00183F70">
        <w:rPr>
          <w:rFonts w:ascii="Arial" w:hAnsi="Arial" w:cs="Arial"/>
          <w:lang w:eastAsia="en-GB"/>
        </w:rPr>
        <w:t>company,</w:t>
      </w:r>
      <w:r w:rsidR="000F2312">
        <w:rPr>
          <w:rFonts w:ascii="Arial" w:hAnsi="Arial" w:cs="Arial"/>
          <w:lang w:eastAsia="en-GB"/>
        </w:rPr>
        <w:t xml:space="preserve"> </w:t>
      </w:r>
      <w:r w:rsidRPr="00183F70">
        <w:rPr>
          <w:rFonts w:ascii="Arial" w:hAnsi="Arial" w:cs="Arial"/>
          <w:lang w:eastAsia="en-GB"/>
        </w:rPr>
        <w:t>and</w:t>
      </w:r>
      <w:r w:rsidR="000F2312">
        <w:rPr>
          <w:rFonts w:ascii="Arial" w:hAnsi="Arial" w:cs="Arial"/>
          <w:lang w:eastAsia="en-GB"/>
        </w:rPr>
        <w:t xml:space="preserve"> </w:t>
      </w:r>
      <w:r w:rsidRPr="00183F70">
        <w:rPr>
          <w:rFonts w:ascii="Arial" w:hAnsi="Arial" w:cs="Arial"/>
          <w:lang w:eastAsia="en-GB"/>
        </w:rPr>
        <w:t>support</w:t>
      </w:r>
      <w:r w:rsidR="000F2312">
        <w:rPr>
          <w:rFonts w:ascii="Arial" w:hAnsi="Arial" w:cs="Arial"/>
          <w:lang w:eastAsia="en-GB"/>
        </w:rPr>
        <w:t xml:space="preserve"> </w:t>
      </w:r>
      <w:r w:rsidRPr="00183F70">
        <w:rPr>
          <w:rFonts w:ascii="Arial" w:hAnsi="Arial" w:cs="Arial"/>
          <w:lang w:eastAsia="en-GB"/>
        </w:rPr>
        <w:t>throughout</w:t>
      </w:r>
      <w:r w:rsidR="000F2312">
        <w:rPr>
          <w:rFonts w:ascii="Arial" w:hAnsi="Arial" w:cs="Arial"/>
          <w:lang w:eastAsia="en-GB"/>
        </w:rPr>
        <w:t xml:space="preserve"> </w:t>
      </w:r>
      <w:r w:rsidRPr="00183F70">
        <w:rPr>
          <w:rFonts w:ascii="Arial" w:hAnsi="Arial" w:cs="Arial"/>
          <w:lang w:eastAsia="en-GB"/>
        </w:rPr>
        <w:t>winter.</w:t>
      </w:r>
      <w:r w:rsidR="000F2312">
        <w:rPr>
          <w:rFonts w:ascii="Arial" w:hAnsi="Arial" w:cs="Arial"/>
          <w:lang w:eastAsia="en-GB"/>
        </w:rPr>
        <w:t xml:space="preserve"> </w:t>
      </w:r>
      <w:r w:rsidRPr="00183F70">
        <w:rPr>
          <w:rFonts w:ascii="Arial" w:hAnsi="Arial" w:cs="Arial"/>
          <w:lang w:eastAsia="en-GB"/>
        </w:rPr>
        <w:t>It’s</w:t>
      </w:r>
      <w:r w:rsidR="000F2312">
        <w:rPr>
          <w:rFonts w:ascii="Arial" w:hAnsi="Arial" w:cs="Arial"/>
          <w:lang w:eastAsia="en-GB"/>
        </w:rPr>
        <w:t xml:space="preserve"> </w:t>
      </w:r>
      <w:r w:rsidRPr="00183F70">
        <w:rPr>
          <w:rFonts w:ascii="Arial" w:hAnsi="Arial" w:cs="Arial"/>
          <w:lang w:eastAsia="en-GB"/>
        </w:rPr>
        <w:t>a</w:t>
      </w:r>
      <w:r w:rsidR="000F2312">
        <w:rPr>
          <w:rFonts w:ascii="Arial" w:hAnsi="Arial" w:cs="Arial"/>
          <w:lang w:eastAsia="en-GB"/>
        </w:rPr>
        <w:t xml:space="preserve"> </w:t>
      </w:r>
      <w:r w:rsidRPr="00183F70">
        <w:rPr>
          <w:rFonts w:ascii="Arial" w:hAnsi="Arial" w:cs="Arial"/>
          <w:lang w:eastAsia="en-GB"/>
        </w:rPr>
        <w:t>great</w:t>
      </w:r>
      <w:r w:rsidR="000F2312">
        <w:rPr>
          <w:rFonts w:ascii="Arial" w:hAnsi="Arial" w:cs="Arial"/>
          <w:lang w:eastAsia="en-GB"/>
        </w:rPr>
        <w:t xml:space="preserve"> </w:t>
      </w:r>
      <w:r w:rsidRPr="00183F70">
        <w:rPr>
          <w:rFonts w:ascii="Arial" w:hAnsi="Arial" w:cs="Arial"/>
          <w:lang w:eastAsia="en-GB"/>
        </w:rPr>
        <w:t>place</w:t>
      </w:r>
      <w:r w:rsidR="000F2312">
        <w:rPr>
          <w:rFonts w:ascii="Arial" w:hAnsi="Arial" w:cs="Arial"/>
          <w:lang w:eastAsia="en-GB"/>
        </w:rPr>
        <w:t xml:space="preserve"> </w:t>
      </w:r>
      <w:r w:rsidRPr="00183F70">
        <w:rPr>
          <w:rFonts w:ascii="Arial" w:hAnsi="Arial" w:cs="Arial"/>
          <w:lang w:eastAsia="en-GB"/>
        </w:rPr>
        <w:t>to</w:t>
      </w:r>
      <w:r w:rsidR="000F2312">
        <w:rPr>
          <w:rFonts w:ascii="Arial" w:hAnsi="Arial" w:cs="Arial"/>
          <w:lang w:eastAsia="en-GB"/>
        </w:rPr>
        <w:t xml:space="preserve"> </w:t>
      </w:r>
      <w:r w:rsidRPr="00183F70">
        <w:rPr>
          <w:rFonts w:ascii="Arial" w:hAnsi="Arial" w:cs="Arial"/>
          <w:lang w:eastAsia="en-GB"/>
        </w:rPr>
        <w:t>meet</w:t>
      </w:r>
      <w:r w:rsidR="000F2312">
        <w:rPr>
          <w:rFonts w:ascii="Arial" w:hAnsi="Arial" w:cs="Arial"/>
          <w:lang w:eastAsia="en-GB"/>
        </w:rPr>
        <w:t xml:space="preserve"> </w:t>
      </w:r>
      <w:r w:rsidRPr="00183F70">
        <w:rPr>
          <w:rFonts w:ascii="Arial" w:hAnsi="Arial" w:cs="Arial"/>
          <w:lang w:eastAsia="en-GB"/>
        </w:rPr>
        <w:t>neighbours,</w:t>
      </w:r>
      <w:r w:rsidR="000F2312">
        <w:rPr>
          <w:rFonts w:ascii="Arial" w:hAnsi="Arial" w:cs="Arial"/>
          <w:lang w:eastAsia="en-GB"/>
        </w:rPr>
        <w:t xml:space="preserve"> </w:t>
      </w:r>
      <w:r w:rsidRPr="00183F70">
        <w:rPr>
          <w:rFonts w:ascii="Arial" w:hAnsi="Arial" w:cs="Arial"/>
          <w:lang w:eastAsia="en-GB"/>
        </w:rPr>
        <w:t>enjoy</w:t>
      </w:r>
      <w:r w:rsidR="000F2312">
        <w:rPr>
          <w:rFonts w:ascii="Arial" w:hAnsi="Arial" w:cs="Arial"/>
          <w:lang w:eastAsia="en-GB"/>
        </w:rPr>
        <w:t xml:space="preserve"> </w:t>
      </w:r>
      <w:r w:rsidRPr="00183F70">
        <w:rPr>
          <w:rFonts w:ascii="Arial" w:hAnsi="Arial" w:cs="Arial"/>
          <w:lang w:eastAsia="en-GB"/>
        </w:rPr>
        <w:t>a</w:t>
      </w:r>
      <w:r w:rsidR="000F2312">
        <w:rPr>
          <w:rFonts w:ascii="Arial" w:hAnsi="Arial" w:cs="Arial"/>
          <w:lang w:eastAsia="en-GB"/>
        </w:rPr>
        <w:t xml:space="preserve"> </w:t>
      </w:r>
      <w:r w:rsidRPr="00183F70">
        <w:rPr>
          <w:rFonts w:ascii="Arial" w:hAnsi="Arial" w:cs="Arial"/>
          <w:lang w:eastAsia="en-GB"/>
        </w:rPr>
        <w:t>hot</w:t>
      </w:r>
      <w:r w:rsidR="000F2312">
        <w:rPr>
          <w:rFonts w:ascii="Arial" w:hAnsi="Arial" w:cs="Arial"/>
          <w:lang w:eastAsia="en-GB"/>
        </w:rPr>
        <w:t xml:space="preserve"> </w:t>
      </w:r>
      <w:r w:rsidRPr="00183F70">
        <w:rPr>
          <w:rFonts w:ascii="Arial" w:hAnsi="Arial" w:cs="Arial"/>
          <w:lang w:eastAsia="en-GB"/>
        </w:rPr>
        <w:t>drink,</w:t>
      </w:r>
      <w:r w:rsidR="000F2312">
        <w:rPr>
          <w:rFonts w:ascii="Arial" w:hAnsi="Arial" w:cs="Arial"/>
          <w:lang w:eastAsia="en-GB"/>
        </w:rPr>
        <w:t xml:space="preserve"> </w:t>
      </w:r>
      <w:r w:rsidRPr="00183F70">
        <w:rPr>
          <w:rFonts w:ascii="Arial" w:hAnsi="Arial" w:cs="Arial"/>
          <w:lang w:eastAsia="en-GB"/>
        </w:rPr>
        <w:t>and</w:t>
      </w:r>
      <w:r w:rsidR="000F2312">
        <w:rPr>
          <w:rFonts w:ascii="Arial" w:hAnsi="Arial" w:cs="Arial"/>
          <w:lang w:eastAsia="en-GB"/>
        </w:rPr>
        <w:t xml:space="preserve"> </w:t>
      </w:r>
      <w:r w:rsidRPr="00183F70">
        <w:rPr>
          <w:rFonts w:ascii="Arial" w:hAnsi="Arial" w:cs="Arial"/>
          <w:lang w:eastAsia="en-GB"/>
        </w:rPr>
        <w:t>find</w:t>
      </w:r>
      <w:r w:rsidR="000F2312">
        <w:rPr>
          <w:rFonts w:ascii="Arial" w:hAnsi="Arial" w:cs="Arial"/>
          <w:lang w:eastAsia="en-GB"/>
        </w:rPr>
        <w:t xml:space="preserve"> </w:t>
      </w:r>
      <w:r w:rsidRPr="00183F70">
        <w:rPr>
          <w:rFonts w:ascii="Arial" w:hAnsi="Arial" w:cs="Arial"/>
          <w:lang w:eastAsia="en-GB"/>
        </w:rPr>
        <w:t>out</w:t>
      </w:r>
      <w:r w:rsidR="000F2312">
        <w:rPr>
          <w:rFonts w:ascii="Arial" w:hAnsi="Arial" w:cs="Arial"/>
          <w:lang w:eastAsia="en-GB"/>
        </w:rPr>
        <w:t xml:space="preserve"> </w:t>
      </w:r>
      <w:r w:rsidRPr="00183F70">
        <w:rPr>
          <w:rFonts w:ascii="Arial" w:hAnsi="Arial" w:cs="Arial"/>
          <w:lang w:eastAsia="en-GB"/>
        </w:rPr>
        <w:t>about</w:t>
      </w:r>
      <w:r w:rsidR="000F2312">
        <w:rPr>
          <w:rFonts w:ascii="Arial" w:hAnsi="Arial" w:cs="Arial"/>
          <w:lang w:eastAsia="en-GB"/>
        </w:rPr>
        <w:t xml:space="preserve"> </w:t>
      </w:r>
      <w:r w:rsidRPr="00183F70">
        <w:rPr>
          <w:rFonts w:ascii="Arial" w:hAnsi="Arial" w:cs="Arial"/>
          <w:lang w:eastAsia="en-GB"/>
        </w:rPr>
        <w:t>local</w:t>
      </w:r>
      <w:r w:rsidR="000F2312">
        <w:rPr>
          <w:rFonts w:ascii="Arial" w:hAnsi="Arial" w:cs="Arial"/>
          <w:lang w:eastAsia="en-GB"/>
        </w:rPr>
        <w:t xml:space="preserve"> </w:t>
      </w:r>
      <w:r w:rsidRPr="00183F70">
        <w:rPr>
          <w:rFonts w:ascii="Arial" w:hAnsi="Arial" w:cs="Arial"/>
          <w:lang w:eastAsia="en-GB"/>
        </w:rPr>
        <w:t>services.</w:t>
      </w:r>
    </w:p>
    <w:p w14:paraId="6248C23D" w14:textId="0DD4B86B" w:rsidR="007C3CB4" w:rsidRDefault="007C3CB4" w:rsidP="003441AF">
      <w:pPr>
        <w:pStyle w:val="NoSpacing"/>
        <w:rPr>
          <w:rFonts w:ascii="Arial" w:hAnsi="Arial" w:cs="Arial"/>
          <w:lang w:eastAsia="en-GB"/>
        </w:rPr>
      </w:pPr>
      <w:r w:rsidRPr="00183F70">
        <w:rPr>
          <w:rFonts w:ascii="Arial" w:hAnsi="Arial" w:cs="Arial"/>
          <w:b/>
          <w:bCs/>
          <w:lang w:eastAsia="en-GB"/>
        </w:rPr>
        <w:t>Address</w:t>
      </w:r>
      <w:r w:rsidRPr="00183F70">
        <w:rPr>
          <w:rFonts w:ascii="Arial" w:hAnsi="Arial" w:cs="Arial"/>
          <w:lang w:eastAsia="en-GB"/>
        </w:rPr>
        <w:t>:</w:t>
      </w:r>
      <w:r w:rsidR="000F2312">
        <w:rPr>
          <w:rFonts w:ascii="Arial" w:hAnsi="Arial" w:cs="Arial"/>
          <w:lang w:eastAsia="en-GB"/>
        </w:rPr>
        <w:t xml:space="preserve"> </w:t>
      </w:r>
      <w:r w:rsidRPr="00183F70">
        <w:rPr>
          <w:rFonts w:ascii="Arial" w:hAnsi="Arial" w:cs="Arial"/>
          <w:lang w:eastAsia="en-GB"/>
        </w:rPr>
        <w:t>101</w:t>
      </w:r>
      <w:r w:rsidR="000F2312">
        <w:rPr>
          <w:rFonts w:ascii="Arial" w:hAnsi="Arial" w:cs="Arial"/>
          <w:lang w:eastAsia="en-GB"/>
        </w:rPr>
        <w:t xml:space="preserve"> </w:t>
      </w:r>
      <w:r w:rsidRPr="00183F70">
        <w:rPr>
          <w:rFonts w:ascii="Arial" w:hAnsi="Arial" w:cs="Arial"/>
          <w:lang w:eastAsia="en-GB"/>
        </w:rPr>
        <w:t>Bondgate,</w:t>
      </w:r>
      <w:r w:rsidR="000F2312">
        <w:rPr>
          <w:rFonts w:ascii="Arial" w:hAnsi="Arial" w:cs="Arial"/>
          <w:lang w:eastAsia="en-GB"/>
        </w:rPr>
        <w:t xml:space="preserve"> </w:t>
      </w:r>
      <w:r w:rsidRPr="00183F70">
        <w:rPr>
          <w:rFonts w:ascii="Arial" w:hAnsi="Arial" w:cs="Arial"/>
          <w:lang w:eastAsia="en-GB"/>
        </w:rPr>
        <w:t>Castle</w:t>
      </w:r>
      <w:r w:rsidR="000F2312">
        <w:rPr>
          <w:rFonts w:ascii="Arial" w:hAnsi="Arial" w:cs="Arial"/>
          <w:lang w:eastAsia="en-GB"/>
        </w:rPr>
        <w:t xml:space="preserve"> </w:t>
      </w:r>
      <w:r w:rsidRPr="00183F70">
        <w:rPr>
          <w:rFonts w:ascii="Arial" w:hAnsi="Arial" w:cs="Arial"/>
          <w:lang w:eastAsia="en-GB"/>
        </w:rPr>
        <w:t>Donington,</w:t>
      </w:r>
      <w:r w:rsidR="000F2312">
        <w:rPr>
          <w:rFonts w:ascii="Arial" w:hAnsi="Arial" w:cs="Arial"/>
          <w:lang w:eastAsia="en-GB"/>
        </w:rPr>
        <w:t xml:space="preserve"> </w:t>
      </w:r>
      <w:r w:rsidRPr="00183F70">
        <w:rPr>
          <w:rFonts w:ascii="Arial" w:hAnsi="Arial" w:cs="Arial"/>
          <w:lang w:eastAsia="en-GB"/>
        </w:rPr>
        <w:t>DE74</w:t>
      </w:r>
      <w:r w:rsidR="000F2312">
        <w:rPr>
          <w:rFonts w:ascii="Arial" w:hAnsi="Arial" w:cs="Arial"/>
          <w:lang w:eastAsia="en-GB"/>
        </w:rPr>
        <w:t xml:space="preserve"> </w:t>
      </w:r>
      <w:r w:rsidRPr="00183F70">
        <w:rPr>
          <w:rFonts w:ascii="Arial" w:hAnsi="Arial" w:cs="Arial"/>
          <w:lang w:eastAsia="en-GB"/>
        </w:rPr>
        <w:t>2NR</w:t>
      </w:r>
      <w:r w:rsidRPr="00183F70">
        <w:rPr>
          <w:rFonts w:ascii="Arial" w:hAnsi="Arial" w:cs="Arial"/>
          <w:lang w:eastAsia="en-GB"/>
        </w:rPr>
        <w:br/>
      </w:r>
      <w:r w:rsidRPr="00183F70">
        <w:rPr>
          <w:rFonts w:ascii="Arial" w:hAnsi="Arial" w:cs="Arial"/>
          <w:b/>
          <w:bCs/>
          <w:lang w:eastAsia="en-GB"/>
        </w:rPr>
        <w:t>Contact</w:t>
      </w:r>
      <w:r w:rsidRPr="00183F70">
        <w:rPr>
          <w:rFonts w:ascii="Arial" w:hAnsi="Arial" w:cs="Arial"/>
          <w:lang w:eastAsia="en-GB"/>
        </w:rPr>
        <w:t>:</w:t>
      </w:r>
      <w:r w:rsidR="000F2312">
        <w:rPr>
          <w:rFonts w:ascii="Arial" w:hAnsi="Arial" w:cs="Arial"/>
          <w:lang w:eastAsia="en-GB"/>
        </w:rPr>
        <w:t xml:space="preserve"> </w:t>
      </w:r>
      <w:r w:rsidRPr="00183F70">
        <w:rPr>
          <w:rFonts w:ascii="Arial" w:hAnsi="Arial" w:cs="Arial"/>
          <w:lang w:eastAsia="en-GB"/>
        </w:rPr>
        <w:t>01332</w:t>
      </w:r>
      <w:r w:rsidR="000F2312">
        <w:rPr>
          <w:rFonts w:ascii="Arial" w:hAnsi="Arial" w:cs="Arial"/>
          <w:lang w:eastAsia="en-GB"/>
        </w:rPr>
        <w:t xml:space="preserve"> </w:t>
      </w:r>
      <w:r w:rsidRPr="00183F70">
        <w:rPr>
          <w:rFonts w:ascii="Arial" w:hAnsi="Arial" w:cs="Arial"/>
          <w:lang w:eastAsia="en-GB"/>
        </w:rPr>
        <w:t>810432</w:t>
      </w:r>
      <w:r w:rsidR="000F2312">
        <w:rPr>
          <w:rFonts w:ascii="Arial" w:hAnsi="Arial" w:cs="Arial"/>
          <w:lang w:eastAsia="en-GB"/>
        </w:rPr>
        <w:t xml:space="preserve"> </w:t>
      </w:r>
      <w:r w:rsidRPr="00183F70">
        <w:rPr>
          <w:rFonts w:ascii="Arial" w:hAnsi="Arial" w:cs="Arial"/>
          <w:lang w:eastAsia="en-GB"/>
        </w:rPr>
        <w:t>(Castle</w:t>
      </w:r>
      <w:r w:rsidR="000F2312">
        <w:rPr>
          <w:rFonts w:ascii="Arial" w:hAnsi="Arial" w:cs="Arial"/>
          <w:lang w:eastAsia="en-GB"/>
        </w:rPr>
        <w:t xml:space="preserve"> </w:t>
      </w:r>
      <w:r w:rsidRPr="00183F70">
        <w:rPr>
          <w:rFonts w:ascii="Arial" w:hAnsi="Arial" w:cs="Arial"/>
          <w:lang w:eastAsia="en-GB"/>
        </w:rPr>
        <w:t>Donington</w:t>
      </w:r>
      <w:r w:rsidR="000F2312">
        <w:rPr>
          <w:rFonts w:ascii="Arial" w:hAnsi="Arial" w:cs="Arial"/>
          <w:lang w:eastAsia="en-GB"/>
        </w:rPr>
        <w:t xml:space="preserve"> </w:t>
      </w:r>
      <w:r w:rsidRPr="00183F70">
        <w:rPr>
          <w:rFonts w:ascii="Arial" w:hAnsi="Arial" w:cs="Arial"/>
          <w:lang w:eastAsia="en-GB"/>
        </w:rPr>
        <w:t>Parish</w:t>
      </w:r>
      <w:r w:rsidR="000F2312">
        <w:rPr>
          <w:rFonts w:ascii="Arial" w:hAnsi="Arial" w:cs="Arial"/>
          <w:lang w:eastAsia="en-GB"/>
        </w:rPr>
        <w:t xml:space="preserve"> </w:t>
      </w:r>
      <w:r w:rsidRPr="00183F70">
        <w:rPr>
          <w:rFonts w:ascii="Arial" w:hAnsi="Arial" w:cs="Arial"/>
          <w:lang w:eastAsia="en-GB"/>
        </w:rPr>
        <w:t>Council)</w:t>
      </w:r>
      <w:r w:rsidRPr="00183F70">
        <w:rPr>
          <w:rFonts w:ascii="Arial" w:hAnsi="Arial" w:cs="Arial"/>
          <w:lang w:eastAsia="en-GB"/>
        </w:rPr>
        <w:br/>
        <w:t>The</w:t>
      </w:r>
      <w:r w:rsidR="000F2312">
        <w:rPr>
          <w:rFonts w:ascii="Arial" w:hAnsi="Arial" w:cs="Arial"/>
          <w:lang w:eastAsia="en-GB"/>
        </w:rPr>
        <w:t xml:space="preserve"> </w:t>
      </w:r>
      <w:r w:rsidRPr="00183F70">
        <w:rPr>
          <w:rFonts w:ascii="Arial" w:hAnsi="Arial" w:cs="Arial"/>
          <w:lang w:eastAsia="en-GB"/>
        </w:rPr>
        <w:t>Hub</w:t>
      </w:r>
      <w:r w:rsidR="000F2312">
        <w:rPr>
          <w:rFonts w:ascii="Arial" w:hAnsi="Arial" w:cs="Arial"/>
          <w:lang w:eastAsia="en-GB"/>
        </w:rPr>
        <w:t xml:space="preserve"> </w:t>
      </w:r>
      <w:r w:rsidRPr="00183F70">
        <w:rPr>
          <w:rFonts w:ascii="Arial" w:hAnsi="Arial" w:cs="Arial"/>
          <w:lang w:eastAsia="en-GB"/>
        </w:rPr>
        <w:t>often</w:t>
      </w:r>
      <w:r w:rsidR="000F2312">
        <w:rPr>
          <w:rFonts w:ascii="Arial" w:hAnsi="Arial" w:cs="Arial"/>
          <w:lang w:eastAsia="en-GB"/>
        </w:rPr>
        <w:t xml:space="preserve"> </w:t>
      </w:r>
      <w:r w:rsidRPr="00183F70">
        <w:rPr>
          <w:rFonts w:ascii="Arial" w:hAnsi="Arial" w:cs="Arial"/>
          <w:lang w:eastAsia="en-GB"/>
        </w:rPr>
        <w:t>hosts</w:t>
      </w:r>
      <w:r w:rsidR="000F2312">
        <w:rPr>
          <w:rFonts w:ascii="Arial" w:hAnsi="Arial" w:cs="Arial"/>
          <w:lang w:eastAsia="en-GB"/>
        </w:rPr>
        <w:t xml:space="preserve"> </w:t>
      </w:r>
      <w:r w:rsidRPr="00183F70">
        <w:rPr>
          <w:rFonts w:ascii="Arial" w:hAnsi="Arial" w:cs="Arial"/>
          <w:lang w:eastAsia="en-GB"/>
        </w:rPr>
        <w:t>community</w:t>
      </w:r>
      <w:r w:rsidR="000F2312">
        <w:rPr>
          <w:rFonts w:ascii="Arial" w:hAnsi="Arial" w:cs="Arial"/>
          <w:lang w:eastAsia="en-GB"/>
        </w:rPr>
        <w:t xml:space="preserve"> </w:t>
      </w:r>
      <w:r w:rsidRPr="00183F70">
        <w:rPr>
          <w:rFonts w:ascii="Arial" w:hAnsi="Arial" w:cs="Arial"/>
          <w:lang w:eastAsia="en-GB"/>
        </w:rPr>
        <w:t>events,</w:t>
      </w:r>
      <w:r w:rsidR="000F2312">
        <w:rPr>
          <w:rFonts w:ascii="Arial" w:hAnsi="Arial" w:cs="Arial"/>
          <w:lang w:eastAsia="en-GB"/>
        </w:rPr>
        <w:t xml:space="preserve"> </w:t>
      </w:r>
      <w:r w:rsidRPr="00183F70">
        <w:rPr>
          <w:rFonts w:ascii="Arial" w:hAnsi="Arial" w:cs="Arial"/>
          <w:lang w:eastAsia="en-GB"/>
        </w:rPr>
        <w:t>information</w:t>
      </w:r>
      <w:r w:rsidR="000F2312">
        <w:rPr>
          <w:rFonts w:ascii="Arial" w:hAnsi="Arial" w:cs="Arial"/>
          <w:lang w:eastAsia="en-GB"/>
        </w:rPr>
        <w:t xml:space="preserve"> </w:t>
      </w:r>
      <w:r w:rsidRPr="00183F70">
        <w:rPr>
          <w:rFonts w:ascii="Arial" w:hAnsi="Arial" w:cs="Arial"/>
          <w:lang w:eastAsia="en-GB"/>
        </w:rPr>
        <w:t>sessions,</w:t>
      </w:r>
      <w:r w:rsidR="000F2312">
        <w:rPr>
          <w:rFonts w:ascii="Arial" w:hAnsi="Arial" w:cs="Arial"/>
          <w:lang w:eastAsia="en-GB"/>
        </w:rPr>
        <w:t xml:space="preserve"> </w:t>
      </w:r>
      <w:r w:rsidRPr="00183F70">
        <w:rPr>
          <w:rFonts w:ascii="Arial" w:hAnsi="Arial" w:cs="Arial"/>
          <w:lang w:eastAsia="en-GB"/>
        </w:rPr>
        <w:t>and</w:t>
      </w:r>
      <w:r w:rsidR="000F2312">
        <w:rPr>
          <w:rFonts w:ascii="Arial" w:hAnsi="Arial" w:cs="Arial"/>
          <w:lang w:eastAsia="en-GB"/>
        </w:rPr>
        <w:t xml:space="preserve"> </w:t>
      </w:r>
      <w:r w:rsidRPr="00183F70">
        <w:rPr>
          <w:rFonts w:ascii="Arial" w:hAnsi="Arial" w:cs="Arial"/>
          <w:lang w:eastAsia="en-GB"/>
        </w:rPr>
        <w:t>support</w:t>
      </w:r>
      <w:r w:rsidR="000F2312">
        <w:rPr>
          <w:rFonts w:ascii="Arial" w:hAnsi="Arial" w:cs="Arial"/>
          <w:lang w:eastAsia="en-GB"/>
        </w:rPr>
        <w:t xml:space="preserve"> </w:t>
      </w:r>
      <w:r w:rsidRPr="00183F70">
        <w:rPr>
          <w:rFonts w:ascii="Arial" w:hAnsi="Arial" w:cs="Arial"/>
          <w:lang w:eastAsia="en-GB"/>
        </w:rPr>
        <w:t>services,</w:t>
      </w:r>
      <w:r w:rsidR="000F2312">
        <w:rPr>
          <w:rFonts w:ascii="Arial" w:hAnsi="Arial" w:cs="Arial"/>
          <w:lang w:eastAsia="en-GB"/>
        </w:rPr>
        <w:t xml:space="preserve"> </w:t>
      </w:r>
      <w:r w:rsidRPr="00183F70">
        <w:rPr>
          <w:rFonts w:ascii="Arial" w:hAnsi="Arial" w:cs="Arial"/>
          <w:lang w:eastAsia="en-GB"/>
        </w:rPr>
        <w:t>check</w:t>
      </w:r>
      <w:r w:rsidR="000F2312">
        <w:rPr>
          <w:rFonts w:ascii="Arial" w:hAnsi="Arial" w:cs="Arial"/>
          <w:lang w:eastAsia="en-GB"/>
        </w:rPr>
        <w:t xml:space="preserve"> </w:t>
      </w:r>
      <w:r w:rsidRPr="00183F70">
        <w:rPr>
          <w:rFonts w:ascii="Arial" w:hAnsi="Arial" w:cs="Arial"/>
          <w:lang w:eastAsia="en-GB"/>
        </w:rPr>
        <w:t>local</w:t>
      </w:r>
      <w:r w:rsidR="000F2312">
        <w:rPr>
          <w:rFonts w:ascii="Arial" w:hAnsi="Arial" w:cs="Arial"/>
          <w:lang w:eastAsia="en-GB"/>
        </w:rPr>
        <w:t xml:space="preserve"> </w:t>
      </w:r>
      <w:r w:rsidRPr="00183F70">
        <w:rPr>
          <w:rFonts w:ascii="Arial" w:hAnsi="Arial" w:cs="Arial"/>
          <w:lang w:eastAsia="en-GB"/>
        </w:rPr>
        <w:t>noticeboards</w:t>
      </w:r>
      <w:r w:rsidR="000F2312">
        <w:rPr>
          <w:rFonts w:ascii="Arial" w:hAnsi="Arial" w:cs="Arial"/>
          <w:lang w:eastAsia="en-GB"/>
        </w:rPr>
        <w:t xml:space="preserve"> </w:t>
      </w:r>
      <w:r w:rsidRPr="00183F70">
        <w:rPr>
          <w:rFonts w:ascii="Arial" w:hAnsi="Arial" w:cs="Arial"/>
          <w:lang w:eastAsia="en-GB"/>
        </w:rPr>
        <w:t>or</w:t>
      </w:r>
      <w:r w:rsidR="000F2312">
        <w:rPr>
          <w:rFonts w:ascii="Arial" w:hAnsi="Arial" w:cs="Arial"/>
          <w:lang w:eastAsia="en-GB"/>
        </w:rPr>
        <w:t xml:space="preserve"> </w:t>
      </w:r>
      <w:r w:rsidRPr="00183F70">
        <w:rPr>
          <w:rFonts w:ascii="Arial" w:hAnsi="Arial" w:cs="Arial"/>
          <w:lang w:eastAsia="en-GB"/>
        </w:rPr>
        <w:t>call</w:t>
      </w:r>
      <w:r w:rsidR="000F2312">
        <w:rPr>
          <w:rFonts w:ascii="Arial" w:hAnsi="Arial" w:cs="Arial"/>
          <w:lang w:eastAsia="en-GB"/>
        </w:rPr>
        <w:t xml:space="preserve"> </w:t>
      </w:r>
      <w:r w:rsidRPr="00183F70">
        <w:rPr>
          <w:rFonts w:ascii="Arial" w:hAnsi="Arial" w:cs="Arial"/>
          <w:lang w:eastAsia="en-GB"/>
        </w:rPr>
        <w:t>ahead</w:t>
      </w:r>
      <w:r w:rsidR="000F2312">
        <w:rPr>
          <w:rFonts w:ascii="Arial" w:hAnsi="Arial" w:cs="Arial"/>
          <w:lang w:eastAsia="en-GB"/>
        </w:rPr>
        <w:t xml:space="preserve"> </w:t>
      </w:r>
      <w:r w:rsidRPr="00183F70">
        <w:rPr>
          <w:rFonts w:ascii="Arial" w:hAnsi="Arial" w:cs="Arial"/>
          <w:lang w:eastAsia="en-GB"/>
        </w:rPr>
        <w:t>for</w:t>
      </w:r>
      <w:r w:rsidR="000F2312">
        <w:rPr>
          <w:rFonts w:ascii="Arial" w:hAnsi="Arial" w:cs="Arial"/>
          <w:lang w:eastAsia="en-GB"/>
        </w:rPr>
        <w:t xml:space="preserve"> </w:t>
      </w:r>
      <w:r w:rsidRPr="00183F70">
        <w:rPr>
          <w:rFonts w:ascii="Arial" w:hAnsi="Arial" w:cs="Arial"/>
          <w:lang w:eastAsia="en-GB"/>
        </w:rPr>
        <w:t>current</w:t>
      </w:r>
      <w:r w:rsidR="000F2312">
        <w:rPr>
          <w:rFonts w:ascii="Arial" w:hAnsi="Arial" w:cs="Arial"/>
          <w:lang w:eastAsia="en-GB"/>
        </w:rPr>
        <w:t xml:space="preserve"> </w:t>
      </w:r>
      <w:r w:rsidRPr="00183F70">
        <w:rPr>
          <w:rFonts w:ascii="Arial" w:hAnsi="Arial" w:cs="Arial"/>
          <w:lang w:eastAsia="en-GB"/>
        </w:rPr>
        <w:t>activities.</w:t>
      </w:r>
    </w:p>
    <w:p w14:paraId="01ED90FA" w14:textId="77777777" w:rsidR="0073090F" w:rsidRPr="00183F70" w:rsidRDefault="0073090F" w:rsidP="003441AF">
      <w:pPr>
        <w:pStyle w:val="NoSpacing"/>
        <w:rPr>
          <w:rFonts w:ascii="Arial" w:hAnsi="Arial" w:cs="Arial"/>
          <w:lang w:eastAsia="en-GB"/>
        </w:rPr>
      </w:pPr>
    </w:p>
    <w:p w14:paraId="1C509825" w14:textId="2B054D2C" w:rsidR="007C3CB4" w:rsidRPr="00183F70" w:rsidRDefault="007C3CB4" w:rsidP="003441AF">
      <w:pPr>
        <w:pStyle w:val="NoSpacing"/>
        <w:rPr>
          <w:rFonts w:ascii="Arial" w:hAnsi="Arial" w:cs="Arial"/>
          <w:lang w:eastAsia="en-GB"/>
        </w:rPr>
      </w:pPr>
      <w:r w:rsidRPr="00183F70">
        <w:rPr>
          <w:rFonts w:ascii="Arial" w:hAnsi="Arial" w:cs="Arial"/>
          <w:b/>
          <w:bCs/>
          <w:lang w:eastAsia="en-GB"/>
        </w:rPr>
        <w:t>Warm</w:t>
      </w:r>
      <w:r w:rsidR="000F2312">
        <w:rPr>
          <w:rFonts w:ascii="Arial" w:hAnsi="Arial" w:cs="Arial"/>
          <w:b/>
          <w:bCs/>
          <w:lang w:eastAsia="en-GB"/>
        </w:rPr>
        <w:t xml:space="preserve"> </w:t>
      </w:r>
      <w:r w:rsidRPr="00183F70">
        <w:rPr>
          <w:rFonts w:ascii="Arial" w:hAnsi="Arial" w:cs="Arial"/>
          <w:b/>
          <w:bCs/>
          <w:lang w:eastAsia="en-GB"/>
        </w:rPr>
        <w:t>Welcome</w:t>
      </w:r>
      <w:r w:rsidR="000F2312">
        <w:rPr>
          <w:rFonts w:ascii="Arial" w:hAnsi="Arial" w:cs="Arial"/>
          <w:b/>
          <w:bCs/>
          <w:lang w:eastAsia="en-GB"/>
        </w:rPr>
        <w:t xml:space="preserve"> </w:t>
      </w:r>
      <w:r w:rsidRPr="00183F70">
        <w:rPr>
          <w:rFonts w:ascii="Arial" w:hAnsi="Arial" w:cs="Arial"/>
          <w:b/>
          <w:bCs/>
          <w:lang w:eastAsia="en-GB"/>
        </w:rPr>
        <w:t>Space</w:t>
      </w:r>
      <w:r w:rsidR="000F2312">
        <w:rPr>
          <w:rFonts w:ascii="Arial" w:hAnsi="Arial" w:cs="Arial"/>
          <w:b/>
          <w:bCs/>
          <w:lang w:eastAsia="en-GB"/>
        </w:rPr>
        <w:t xml:space="preserve"> </w:t>
      </w:r>
      <w:r w:rsidRPr="00183F70">
        <w:rPr>
          <w:rFonts w:ascii="Arial" w:hAnsi="Arial" w:cs="Arial"/>
          <w:b/>
          <w:bCs/>
          <w:lang w:eastAsia="en-GB"/>
        </w:rPr>
        <w:t>at</w:t>
      </w:r>
      <w:r w:rsidR="000F2312">
        <w:rPr>
          <w:rFonts w:ascii="Arial" w:hAnsi="Arial" w:cs="Arial"/>
          <w:b/>
          <w:bCs/>
          <w:lang w:eastAsia="en-GB"/>
        </w:rPr>
        <w:t xml:space="preserve"> </w:t>
      </w:r>
      <w:r w:rsidRPr="00183F70">
        <w:rPr>
          <w:rFonts w:ascii="Arial" w:hAnsi="Arial" w:cs="Arial"/>
          <w:b/>
          <w:bCs/>
          <w:lang w:eastAsia="en-GB"/>
        </w:rPr>
        <w:t>St</w:t>
      </w:r>
      <w:r w:rsidR="000F2312">
        <w:rPr>
          <w:rFonts w:ascii="Arial" w:hAnsi="Arial" w:cs="Arial"/>
          <w:b/>
          <w:bCs/>
          <w:lang w:eastAsia="en-GB"/>
        </w:rPr>
        <w:t xml:space="preserve"> </w:t>
      </w:r>
      <w:r w:rsidRPr="00183F70">
        <w:rPr>
          <w:rFonts w:ascii="Arial" w:hAnsi="Arial" w:cs="Arial"/>
          <w:b/>
          <w:bCs/>
          <w:lang w:eastAsia="en-GB"/>
        </w:rPr>
        <w:t>Edward’s</w:t>
      </w:r>
      <w:r w:rsidR="000F2312">
        <w:rPr>
          <w:rFonts w:ascii="Arial" w:hAnsi="Arial" w:cs="Arial"/>
          <w:b/>
          <w:bCs/>
          <w:lang w:eastAsia="en-GB"/>
        </w:rPr>
        <w:t xml:space="preserve"> </w:t>
      </w:r>
      <w:r w:rsidRPr="00183F70">
        <w:rPr>
          <w:rFonts w:ascii="Arial" w:hAnsi="Arial" w:cs="Arial"/>
          <w:b/>
          <w:bCs/>
          <w:lang w:eastAsia="en-GB"/>
        </w:rPr>
        <w:t>Church</w:t>
      </w:r>
      <w:r w:rsidR="000F2312">
        <w:rPr>
          <w:rFonts w:ascii="Arial" w:hAnsi="Arial" w:cs="Arial"/>
          <w:b/>
          <w:bCs/>
          <w:lang w:eastAsia="en-GB"/>
        </w:rPr>
        <w:t xml:space="preserve"> </w:t>
      </w:r>
      <w:r w:rsidRPr="00183F70">
        <w:rPr>
          <w:rFonts w:ascii="Arial" w:hAnsi="Arial" w:cs="Arial"/>
          <w:b/>
          <w:bCs/>
          <w:lang w:eastAsia="en-GB"/>
        </w:rPr>
        <w:t>Hall</w:t>
      </w:r>
    </w:p>
    <w:p w14:paraId="5AE99231" w14:textId="0E186BC0" w:rsidR="007C3CB4" w:rsidRPr="00183F70" w:rsidRDefault="007C3CB4" w:rsidP="003441AF">
      <w:pPr>
        <w:pStyle w:val="NoSpacing"/>
        <w:rPr>
          <w:rFonts w:ascii="Arial" w:hAnsi="Arial" w:cs="Arial"/>
          <w:lang w:eastAsia="en-GB"/>
        </w:rPr>
      </w:pPr>
      <w:r w:rsidRPr="00183F70">
        <w:rPr>
          <w:rFonts w:ascii="Arial" w:hAnsi="Arial" w:cs="Arial"/>
          <w:b/>
          <w:bCs/>
          <w:lang w:eastAsia="en-GB"/>
        </w:rPr>
        <w:t>Every</w:t>
      </w:r>
      <w:r w:rsidR="000F2312">
        <w:rPr>
          <w:rFonts w:ascii="Arial" w:hAnsi="Arial" w:cs="Arial"/>
          <w:b/>
          <w:bCs/>
          <w:lang w:eastAsia="en-GB"/>
        </w:rPr>
        <w:t xml:space="preserve"> </w:t>
      </w:r>
      <w:r w:rsidRPr="00183F70">
        <w:rPr>
          <w:rFonts w:ascii="Arial" w:hAnsi="Arial" w:cs="Arial"/>
          <w:b/>
          <w:bCs/>
          <w:lang w:eastAsia="en-GB"/>
        </w:rPr>
        <w:t>Friday,</w:t>
      </w:r>
      <w:r w:rsidR="000F2312">
        <w:rPr>
          <w:rFonts w:ascii="Arial" w:hAnsi="Arial" w:cs="Arial"/>
          <w:b/>
          <w:bCs/>
          <w:lang w:eastAsia="en-GB"/>
        </w:rPr>
        <w:t xml:space="preserve"> </w:t>
      </w:r>
      <w:r w:rsidRPr="00183F70">
        <w:rPr>
          <w:rFonts w:ascii="Arial" w:hAnsi="Arial" w:cs="Arial"/>
          <w:b/>
          <w:bCs/>
          <w:lang w:eastAsia="en-GB"/>
        </w:rPr>
        <w:t>10:00</w:t>
      </w:r>
      <w:r w:rsidR="000F2312">
        <w:rPr>
          <w:rFonts w:ascii="Arial" w:hAnsi="Arial" w:cs="Arial"/>
          <w:b/>
          <w:bCs/>
          <w:lang w:eastAsia="en-GB"/>
        </w:rPr>
        <w:t xml:space="preserve"> </w:t>
      </w:r>
      <w:r w:rsidRPr="00183F70">
        <w:rPr>
          <w:rFonts w:ascii="Arial" w:hAnsi="Arial" w:cs="Arial"/>
          <w:b/>
          <w:bCs/>
          <w:lang w:eastAsia="en-GB"/>
        </w:rPr>
        <w:t>am</w:t>
      </w:r>
      <w:r w:rsidR="000F2312">
        <w:rPr>
          <w:rFonts w:ascii="Arial" w:hAnsi="Arial" w:cs="Arial"/>
          <w:b/>
          <w:bCs/>
          <w:lang w:eastAsia="en-GB"/>
        </w:rPr>
        <w:t xml:space="preserve"> </w:t>
      </w:r>
      <w:r w:rsidRPr="00183F70">
        <w:rPr>
          <w:rFonts w:ascii="Arial" w:hAnsi="Arial" w:cs="Arial"/>
          <w:b/>
          <w:bCs/>
          <w:lang w:eastAsia="en-GB"/>
        </w:rPr>
        <w:t>–</w:t>
      </w:r>
      <w:r w:rsidR="000F2312">
        <w:rPr>
          <w:rFonts w:ascii="Arial" w:hAnsi="Arial" w:cs="Arial"/>
          <w:b/>
          <w:bCs/>
          <w:lang w:eastAsia="en-GB"/>
        </w:rPr>
        <w:t xml:space="preserve"> </w:t>
      </w:r>
      <w:r w:rsidRPr="00183F70">
        <w:rPr>
          <w:rFonts w:ascii="Arial" w:hAnsi="Arial" w:cs="Arial"/>
          <w:b/>
          <w:bCs/>
          <w:lang w:eastAsia="en-GB"/>
        </w:rPr>
        <w:t>3:00</w:t>
      </w:r>
      <w:r w:rsidR="000F2312">
        <w:rPr>
          <w:rFonts w:ascii="Arial" w:hAnsi="Arial" w:cs="Arial"/>
          <w:b/>
          <w:bCs/>
          <w:lang w:eastAsia="en-GB"/>
        </w:rPr>
        <w:t xml:space="preserve"> </w:t>
      </w:r>
      <w:r w:rsidRPr="00183F70">
        <w:rPr>
          <w:rFonts w:ascii="Arial" w:hAnsi="Arial" w:cs="Arial"/>
          <w:b/>
          <w:bCs/>
          <w:lang w:eastAsia="en-GB"/>
        </w:rPr>
        <w:t>pm</w:t>
      </w:r>
      <w:r w:rsidRPr="00183F70">
        <w:rPr>
          <w:rFonts w:ascii="Arial" w:hAnsi="Arial" w:cs="Arial"/>
          <w:lang w:eastAsia="en-GB"/>
        </w:rPr>
        <w:br/>
      </w:r>
      <w:r w:rsidRPr="00183F70">
        <w:rPr>
          <w:rFonts w:ascii="Arial" w:hAnsi="Arial" w:cs="Arial"/>
          <w:b/>
          <w:bCs/>
          <w:lang w:eastAsia="en-GB"/>
        </w:rPr>
        <w:t>Address:</w:t>
      </w:r>
      <w:r w:rsidR="000F2312">
        <w:rPr>
          <w:rFonts w:ascii="Arial" w:hAnsi="Arial" w:cs="Arial"/>
          <w:lang w:eastAsia="en-GB"/>
        </w:rPr>
        <w:t xml:space="preserve"> </w:t>
      </w:r>
      <w:r w:rsidRPr="00183F70">
        <w:rPr>
          <w:rFonts w:ascii="Arial" w:hAnsi="Arial" w:cs="Arial"/>
          <w:lang w:eastAsia="en-GB"/>
        </w:rPr>
        <w:t>St</w:t>
      </w:r>
      <w:r w:rsidR="000F2312">
        <w:rPr>
          <w:rFonts w:ascii="Arial" w:hAnsi="Arial" w:cs="Arial"/>
          <w:lang w:eastAsia="en-GB"/>
        </w:rPr>
        <w:t xml:space="preserve"> </w:t>
      </w:r>
      <w:r w:rsidRPr="00183F70">
        <w:rPr>
          <w:rFonts w:ascii="Arial" w:hAnsi="Arial" w:cs="Arial"/>
          <w:lang w:eastAsia="en-GB"/>
        </w:rPr>
        <w:t>Edward’s</w:t>
      </w:r>
      <w:r w:rsidR="000F2312">
        <w:rPr>
          <w:rFonts w:ascii="Arial" w:hAnsi="Arial" w:cs="Arial"/>
          <w:lang w:eastAsia="en-GB"/>
        </w:rPr>
        <w:t xml:space="preserve"> </w:t>
      </w:r>
      <w:r w:rsidRPr="00183F70">
        <w:rPr>
          <w:rFonts w:ascii="Arial" w:hAnsi="Arial" w:cs="Arial"/>
          <w:lang w:eastAsia="en-GB"/>
        </w:rPr>
        <w:t>Church</w:t>
      </w:r>
      <w:r w:rsidR="000F2312">
        <w:rPr>
          <w:rFonts w:ascii="Arial" w:hAnsi="Arial" w:cs="Arial"/>
          <w:lang w:eastAsia="en-GB"/>
        </w:rPr>
        <w:t xml:space="preserve"> </w:t>
      </w:r>
      <w:r w:rsidRPr="00183F70">
        <w:rPr>
          <w:rFonts w:ascii="Arial" w:hAnsi="Arial" w:cs="Arial"/>
          <w:lang w:eastAsia="en-GB"/>
        </w:rPr>
        <w:t>Hall,</w:t>
      </w:r>
      <w:r w:rsidR="000F2312">
        <w:rPr>
          <w:rFonts w:ascii="Arial" w:hAnsi="Arial" w:cs="Arial"/>
          <w:lang w:eastAsia="en-GB"/>
        </w:rPr>
        <w:t xml:space="preserve"> </w:t>
      </w:r>
      <w:r w:rsidRPr="00183F70">
        <w:rPr>
          <w:rFonts w:ascii="Arial" w:hAnsi="Arial" w:cs="Arial"/>
          <w:lang w:eastAsia="en-GB"/>
        </w:rPr>
        <w:t>St</w:t>
      </w:r>
      <w:r w:rsidR="000F2312">
        <w:rPr>
          <w:rFonts w:ascii="Arial" w:hAnsi="Arial" w:cs="Arial"/>
          <w:lang w:eastAsia="en-GB"/>
        </w:rPr>
        <w:t xml:space="preserve"> </w:t>
      </w:r>
      <w:r w:rsidRPr="00183F70">
        <w:rPr>
          <w:rFonts w:ascii="Arial" w:hAnsi="Arial" w:cs="Arial"/>
          <w:lang w:eastAsia="en-GB"/>
        </w:rPr>
        <w:t>Anne’s</w:t>
      </w:r>
      <w:r w:rsidR="000F2312">
        <w:rPr>
          <w:rFonts w:ascii="Arial" w:hAnsi="Arial" w:cs="Arial"/>
          <w:lang w:eastAsia="en-GB"/>
        </w:rPr>
        <w:t xml:space="preserve"> </w:t>
      </w:r>
      <w:r w:rsidRPr="00183F70">
        <w:rPr>
          <w:rFonts w:ascii="Arial" w:hAnsi="Arial" w:cs="Arial"/>
          <w:lang w:eastAsia="en-GB"/>
        </w:rPr>
        <w:t>Lane,</w:t>
      </w:r>
      <w:r w:rsidR="000F2312">
        <w:rPr>
          <w:rFonts w:ascii="Arial" w:hAnsi="Arial" w:cs="Arial"/>
          <w:lang w:eastAsia="en-GB"/>
        </w:rPr>
        <w:t xml:space="preserve"> </w:t>
      </w:r>
      <w:r w:rsidRPr="00183F70">
        <w:rPr>
          <w:rFonts w:ascii="Arial" w:hAnsi="Arial" w:cs="Arial"/>
          <w:lang w:eastAsia="en-GB"/>
        </w:rPr>
        <w:t>Castle</w:t>
      </w:r>
      <w:r w:rsidR="000F2312">
        <w:rPr>
          <w:rFonts w:ascii="Arial" w:hAnsi="Arial" w:cs="Arial"/>
          <w:lang w:eastAsia="en-GB"/>
        </w:rPr>
        <w:t xml:space="preserve"> </w:t>
      </w:r>
      <w:r w:rsidRPr="00183F70">
        <w:rPr>
          <w:rFonts w:ascii="Arial" w:hAnsi="Arial" w:cs="Arial"/>
          <w:lang w:eastAsia="en-GB"/>
        </w:rPr>
        <w:t>Donington,</w:t>
      </w:r>
      <w:r w:rsidR="000F2312">
        <w:rPr>
          <w:rFonts w:ascii="Arial" w:hAnsi="Arial" w:cs="Arial"/>
          <w:lang w:eastAsia="en-GB"/>
        </w:rPr>
        <w:t xml:space="preserve"> </w:t>
      </w:r>
      <w:r w:rsidRPr="00183F70">
        <w:rPr>
          <w:rFonts w:ascii="Arial" w:hAnsi="Arial" w:cs="Arial"/>
          <w:lang w:eastAsia="en-GB"/>
        </w:rPr>
        <w:t>DE74</w:t>
      </w:r>
      <w:r w:rsidR="000F2312">
        <w:rPr>
          <w:rFonts w:ascii="Arial" w:hAnsi="Arial" w:cs="Arial"/>
          <w:lang w:eastAsia="en-GB"/>
        </w:rPr>
        <w:t xml:space="preserve"> </w:t>
      </w:r>
      <w:r w:rsidRPr="00183F70">
        <w:rPr>
          <w:rFonts w:ascii="Arial" w:hAnsi="Arial" w:cs="Arial"/>
          <w:lang w:eastAsia="en-GB"/>
        </w:rPr>
        <w:t>2JH.</w:t>
      </w:r>
    </w:p>
    <w:p w14:paraId="4D9A37F8" w14:textId="2ACD0F49" w:rsidR="007C3CB4" w:rsidRPr="00183F70" w:rsidRDefault="007C3CB4" w:rsidP="003441AF">
      <w:pPr>
        <w:pStyle w:val="NoSpacing"/>
        <w:rPr>
          <w:rFonts w:ascii="Arial" w:hAnsi="Arial" w:cs="Arial"/>
          <w:lang w:eastAsia="en-GB"/>
        </w:rPr>
      </w:pPr>
      <w:r w:rsidRPr="00183F70">
        <w:rPr>
          <w:rFonts w:ascii="Arial" w:hAnsi="Arial" w:cs="Arial"/>
          <w:lang w:eastAsia="en-GB"/>
        </w:rPr>
        <w:t>A</w:t>
      </w:r>
      <w:r w:rsidR="000F2312">
        <w:rPr>
          <w:rFonts w:ascii="Arial" w:hAnsi="Arial" w:cs="Arial"/>
          <w:lang w:eastAsia="en-GB"/>
        </w:rPr>
        <w:t xml:space="preserve"> </w:t>
      </w:r>
      <w:r w:rsidRPr="00183F70">
        <w:rPr>
          <w:rFonts w:ascii="Arial" w:hAnsi="Arial" w:cs="Arial"/>
          <w:lang w:eastAsia="en-GB"/>
        </w:rPr>
        <w:t>warm,</w:t>
      </w:r>
      <w:r w:rsidR="000F2312">
        <w:rPr>
          <w:rFonts w:ascii="Arial" w:hAnsi="Arial" w:cs="Arial"/>
          <w:lang w:eastAsia="en-GB"/>
        </w:rPr>
        <w:t xml:space="preserve"> </w:t>
      </w:r>
      <w:r w:rsidRPr="00183F70">
        <w:rPr>
          <w:rFonts w:ascii="Arial" w:hAnsi="Arial" w:cs="Arial"/>
          <w:lang w:eastAsia="en-GB"/>
        </w:rPr>
        <w:t>relaxed</w:t>
      </w:r>
      <w:r w:rsidR="000F2312">
        <w:rPr>
          <w:rFonts w:ascii="Arial" w:hAnsi="Arial" w:cs="Arial"/>
          <w:lang w:eastAsia="en-GB"/>
        </w:rPr>
        <w:t xml:space="preserve"> </w:t>
      </w:r>
      <w:r w:rsidRPr="00183F70">
        <w:rPr>
          <w:rFonts w:ascii="Arial" w:hAnsi="Arial" w:cs="Arial"/>
          <w:lang w:eastAsia="en-GB"/>
        </w:rPr>
        <w:t>space</w:t>
      </w:r>
      <w:r w:rsidR="000F2312">
        <w:rPr>
          <w:rFonts w:ascii="Arial" w:hAnsi="Arial" w:cs="Arial"/>
          <w:lang w:eastAsia="en-GB"/>
        </w:rPr>
        <w:t xml:space="preserve"> </w:t>
      </w:r>
      <w:r w:rsidRPr="00183F70">
        <w:rPr>
          <w:rFonts w:ascii="Arial" w:hAnsi="Arial" w:cs="Arial"/>
          <w:lang w:eastAsia="en-GB"/>
        </w:rPr>
        <w:t>open</w:t>
      </w:r>
      <w:r w:rsidR="000F2312">
        <w:rPr>
          <w:rFonts w:ascii="Arial" w:hAnsi="Arial" w:cs="Arial"/>
          <w:lang w:eastAsia="en-GB"/>
        </w:rPr>
        <w:t xml:space="preserve"> </w:t>
      </w:r>
      <w:r w:rsidRPr="00183F70">
        <w:rPr>
          <w:rFonts w:ascii="Arial" w:hAnsi="Arial" w:cs="Arial"/>
          <w:lang w:eastAsia="en-GB"/>
        </w:rPr>
        <w:t>to</w:t>
      </w:r>
      <w:r w:rsidR="000F2312">
        <w:rPr>
          <w:rFonts w:ascii="Arial" w:hAnsi="Arial" w:cs="Arial"/>
          <w:lang w:eastAsia="en-GB"/>
        </w:rPr>
        <w:t xml:space="preserve"> </w:t>
      </w:r>
      <w:r w:rsidRPr="00183F70">
        <w:rPr>
          <w:rFonts w:ascii="Arial" w:hAnsi="Arial" w:cs="Arial"/>
          <w:b/>
          <w:bCs/>
          <w:lang w:eastAsia="en-GB"/>
        </w:rPr>
        <w:t>everyone</w:t>
      </w:r>
      <w:r w:rsidR="000F2312">
        <w:rPr>
          <w:rFonts w:ascii="Arial" w:hAnsi="Arial" w:cs="Arial"/>
          <w:lang w:eastAsia="en-GB"/>
        </w:rPr>
        <w:t xml:space="preserve"> </w:t>
      </w:r>
      <w:r w:rsidRPr="00183F70">
        <w:rPr>
          <w:rFonts w:ascii="Arial" w:hAnsi="Arial" w:cs="Arial"/>
          <w:lang w:eastAsia="en-GB"/>
        </w:rPr>
        <w:t>in</w:t>
      </w:r>
      <w:r w:rsidR="000F2312">
        <w:rPr>
          <w:rFonts w:ascii="Arial" w:hAnsi="Arial" w:cs="Arial"/>
          <w:lang w:eastAsia="en-GB"/>
        </w:rPr>
        <w:t xml:space="preserve"> </w:t>
      </w:r>
      <w:r w:rsidRPr="00183F70">
        <w:rPr>
          <w:rFonts w:ascii="Arial" w:hAnsi="Arial" w:cs="Arial"/>
          <w:lang w:eastAsia="en-GB"/>
        </w:rPr>
        <w:t>the</w:t>
      </w:r>
      <w:r w:rsidR="000F2312">
        <w:rPr>
          <w:rFonts w:ascii="Arial" w:hAnsi="Arial" w:cs="Arial"/>
          <w:lang w:eastAsia="en-GB"/>
        </w:rPr>
        <w:t xml:space="preserve"> </w:t>
      </w:r>
      <w:r w:rsidRPr="00183F70">
        <w:rPr>
          <w:rFonts w:ascii="Arial" w:hAnsi="Arial" w:cs="Arial"/>
          <w:lang w:eastAsia="en-GB"/>
        </w:rPr>
        <w:t>community.</w:t>
      </w:r>
    </w:p>
    <w:p w14:paraId="3061FA97" w14:textId="4A18BCC2" w:rsidR="007C3CB4" w:rsidRPr="00183F70" w:rsidRDefault="007C3CB4" w:rsidP="003441AF">
      <w:pPr>
        <w:pStyle w:val="NoSpacing"/>
        <w:rPr>
          <w:rFonts w:ascii="Arial" w:hAnsi="Arial" w:cs="Arial"/>
          <w:lang w:eastAsia="en-GB"/>
        </w:rPr>
      </w:pPr>
      <w:r w:rsidRPr="00183F70">
        <w:rPr>
          <w:rFonts w:ascii="Arial" w:hAnsi="Arial" w:cs="Arial"/>
          <w:lang w:eastAsia="en-GB"/>
        </w:rPr>
        <w:t>Enjoy</w:t>
      </w:r>
      <w:r w:rsidR="000F2312">
        <w:rPr>
          <w:rFonts w:ascii="Arial" w:hAnsi="Arial" w:cs="Arial"/>
          <w:lang w:eastAsia="en-GB"/>
        </w:rPr>
        <w:t xml:space="preserve"> </w:t>
      </w:r>
      <w:r w:rsidRPr="00183F70">
        <w:rPr>
          <w:rFonts w:ascii="Arial" w:hAnsi="Arial" w:cs="Arial"/>
          <w:lang w:eastAsia="en-GB"/>
        </w:rPr>
        <w:t>free</w:t>
      </w:r>
      <w:r w:rsidR="000F2312">
        <w:rPr>
          <w:rFonts w:ascii="Arial" w:hAnsi="Arial" w:cs="Arial"/>
          <w:lang w:eastAsia="en-GB"/>
        </w:rPr>
        <w:t xml:space="preserve"> </w:t>
      </w:r>
      <w:r w:rsidRPr="00183F70">
        <w:rPr>
          <w:rFonts w:ascii="Arial" w:hAnsi="Arial" w:cs="Arial"/>
          <w:lang w:eastAsia="en-GB"/>
        </w:rPr>
        <w:t>hot</w:t>
      </w:r>
      <w:r w:rsidR="000F2312">
        <w:rPr>
          <w:rFonts w:ascii="Arial" w:hAnsi="Arial" w:cs="Arial"/>
          <w:lang w:eastAsia="en-GB"/>
        </w:rPr>
        <w:t xml:space="preserve"> </w:t>
      </w:r>
      <w:r w:rsidRPr="00183F70">
        <w:rPr>
          <w:rFonts w:ascii="Arial" w:hAnsi="Arial" w:cs="Arial"/>
          <w:lang w:eastAsia="en-GB"/>
        </w:rPr>
        <w:t>and</w:t>
      </w:r>
      <w:r w:rsidR="000F2312">
        <w:rPr>
          <w:rFonts w:ascii="Arial" w:hAnsi="Arial" w:cs="Arial"/>
          <w:lang w:eastAsia="en-GB"/>
        </w:rPr>
        <w:t xml:space="preserve"> </w:t>
      </w:r>
      <w:r w:rsidRPr="00183F70">
        <w:rPr>
          <w:rFonts w:ascii="Arial" w:hAnsi="Arial" w:cs="Arial"/>
          <w:lang w:eastAsia="en-GB"/>
        </w:rPr>
        <w:t>cold</w:t>
      </w:r>
      <w:r w:rsidR="000F2312">
        <w:rPr>
          <w:rFonts w:ascii="Arial" w:hAnsi="Arial" w:cs="Arial"/>
          <w:lang w:eastAsia="en-GB"/>
        </w:rPr>
        <w:t xml:space="preserve"> </w:t>
      </w:r>
      <w:r w:rsidRPr="00183F70">
        <w:rPr>
          <w:rFonts w:ascii="Arial" w:hAnsi="Arial" w:cs="Arial"/>
          <w:lang w:eastAsia="en-GB"/>
        </w:rPr>
        <w:t>drinks</w:t>
      </w:r>
      <w:r w:rsidR="000F2312">
        <w:rPr>
          <w:rFonts w:ascii="Arial" w:hAnsi="Arial" w:cs="Arial"/>
          <w:lang w:eastAsia="en-GB"/>
        </w:rPr>
        <w:t xml:space="preserve"> </w:t>
      </w:r>
      <w:r w:rsidRPr="00183F70">
        <w:rPr>
          <w:rFonts w:ascii="Arial" w:hAnsi="Arial" w:cs="Arial"/>
          <w:lang w:eastAsia="en-GB"/>
        </w:rPr>
        <w:t>and</w:t>
      </w:r>
      <w:r w:rsidR="000F2312">
        <w:rPr>
          <w:rFonts w:ascii="Arial" w:hAnsi="Arial" w:cs="Arial"/>
          <w:lang w:eastAsia="en-GB"/>
        </w:rPr>
        <w:t xml:space="preserve"> </w:t>
      </w:r>
      <w:r w:rsidRPr="00183F70">
        <w:rPr>
          <w:rFonts w:ascii="Arial" w:hAnsi="Arial" w:cs="Arial"/>
          <w:lang w:eastAsia="en-GB"/>
        </w:rPr>
        <w:t>refreshments.</w:t>
      </w:r>
    </w:p>
    <w:p w14:paraId="39D72FFF" w14:textId="0993DE25" w:rsidR="007C3CB4" w:rsidRPr="00183F70" w:rsidRDefault="007C3CB4" w:rsidP="003441AF">
      <w:pPr>
        <w:pStyle w:val="NoSpacing"/>
        <w:rPr>
          <w:rFonts w:ascii="Arial" w:hAnsi="Arial" w:cs="Arial"/>
          <w:lang w:eastAsia="en-GB"/>
        </w:rPr>
      </w:pPr>
      <w:r w:rsidRPr="00183F70">
        <w:rPr>
          <w:rFonts w:ascii="Arial" w:hAnsi="Arial" w:cs="Arial"/>
          <w:lang w:eastAsia="en-GB"/>
        </w:rPr>
        <w:t>A</w:t>
      </w:r>
      <w:r w:rsidR="000F2312">
        <w:rPr>
          <w:rFonts w:ascii="Arial" w:hAnsi="Arial" w:cs="Arial"/>
          <w:lang w:eastAsia="en-GB"/>
        </w:rPr>
        <w:t xml:space="preserve"> </w:t>
      </w:r>
      <w:r w:rsidRPr="00183F70">
        <w:rPr>
          <w:rFonts w:ascii="Arial" w:hAnsi="Arial" w:cs="Arial"/>
          <w:lang w:eastAsia="en-GB"/>
        </w:rPr>
        <w:t>chance</w:t>
      </w:r>
      <w:r w:rsidR="000F2312">
        <w:rPr>
          <w:rFonts w:ascii="Arial" w:hAnsi="Arial" w:cs="Arial"/>
          <w:lang w:eastAsia="en-GB"/>
        </w:rPr>
        <w:t xml:space="preserve"> </w:t>
      </w:r>
      <w:r w:rsidRPr="00183F70">
        <w:rPr>
          <w:rFonts w:ascii="Arial" w:hAnsi="Arial" w:cs="Arial"/>
          <w:lang w:eastAsia="en-GB"/>
        </w:rPr>
        <w:t>to</w:t>
      </w:r>
      <w:r w:rsidR="000F2312">
        <w:rPr>
          <w:rFonts w:ascii="Arial" w:hAnsi="Arial" w:cs="Arial"/>
          <w:lang w:eastAsia="en-GB"/>
        </w:rPr>
        <w:t xml:space="preserve"> </w:t>
      </w:r>
      <w:r w:rsidRPr="00183F70">
        <w:rPr>
          <w:rFonts w:ascii="Arial" w:hAnsi="Arial" w:cs="Arial"/>
          <w:b/>
          <w:bCs/>
          <w:lang w:eastAsia="en-GB"/>
        </w:rPr>
        <w:t>chat</w:t>
      </w:r>
      <w:r w:rsidRPr="00183F70">
        <w:rPr>
          <w:rFonts w:ascii="Arial" w:hAnsi="Arial" w:cs="Arial"/>
          <w:lang w:eastAsia="en-GB"/>
        </w:rPr>
        <w:t>,</w:t>
      </w:r>
      <w:r w:rsidR="000F2312">
        <w:rPr>
          <w:rFonts w:ascii="Arial" w:hAnsi="Arial" w:cs="Arial"/>
          <w:lang w:eastAsia="en-GB"/>
        </w:rPr>
        <w:t xml:space="preserve"> </w:t>
      </w:r>
      <w:r w:rsidRPr="00183F70">
        <w:rPr>
          <w:rFonts w:ascii="Arial" w:hAnsi="Arial" w:cs="Arial"/>
          <w:lang w:eastAsia="en-GB"/>
        </w:rPr>
        <w:t>do</w:t>
      </w:r>
      <w:r w:rsidR="000F2312">
        <w:rPr>
          <w:rFonts w:ascii="Arial" w:hAnsi="Arial" w:cs="Arial"/>
          <w:lang w:eastAsia="en-GB"/>
        </w:rPr>
        <w:t xml:space="preserve"> </w:t>
      </w:r>
      <w:r w:rsidRPr="00183F70">
        <w:rPr>
          <w:rFonts w:ascii="Arial" w:hAnsi="Arial" w:cs="Arial"/>
          <w:lang w:eastAsia="en-GB"/>
        </w:rPr>
        <w:t>a</w:t>
      </w:r>
      <w:r w:rsidR="000F2312">
        <w:rPr>
          <w:rFonts w:ascii="Arial" w:hAnsi="Arial" w:cs="Arial"/>
          <w:lang w:eastAsia="en-GB"/>
        </w:rPr>
        <w:t xml:space="preserve"> </w:t>
      </w:r>
      <w:r w:rsidRPr="00183F70">
        <w:rPr>
          <w:rFonts w:ascii="Arial" w:hAnsi="Arial" w:cs="Arial"/>
          <w:lang w:eastAsia="en-GB"/>
        </w:rPr>
        <w:t>jigsaw,</w:t>
      </w:r>
      <w:r w:rsidR="000F2312">
        <w:rPr>
          <w:rFonts w:ascii="Arial" w:hAnsi="Arial" w:cs="Arial"/>
          <w:lang w:eastAsia="en-GB"/>
        </w:rPr>
        <w:t xml:space="preserve"> </w:t>
      </w:r>
      <w:r w:rsidRPr="00183F70">
        <w:rPr>
          <w:rFonts w:ascii="Arial" w:hAnsi="Arial" w:cs="Arial"/>
          <w:lang w:eastAsia="en-GB"/>
        </w:rPr>
        <w:t>colouring,</w:t>
      </w:r>
      <w:r w:rsidR="000F2312">
        <w:rPr>
          <w:rFonts w:ascii="Arial" w:hAnsi="Arial" w:cs="Arial"/>
          <w:lang w:eastAsia="en-GB"/>
        </w:rPr>
        <w:t xml:space="preserve"> </w:t>
      </w:r>
      <w:r w:rsidRPr="00183F70">
        <w:rPr>
          <w:rFonts w:ascii="Arial" w:hAnsi="Arial" w:cs="Arial"/>
          <w:lang w:eastAsia="en-GB"/>
        </w:rPr>
        <w:t>games,</w:t>
      </w:r>
      <w:r w:rsidR="000F2312">
        <w:rPr>
          <w:rFonts w:ascii="Arial" w:hAnsi="Arial" w:cs="Arial"/>
          <w:lang w:eastAsia="en-GB"/>
        </w:rPr>
        <w:t xml:space="preserve"> </w:t>
      </w:r>
      <w:r w:rsidRPr="00183F70">
        <w:rPr>
          <w:rFonts w:ascii="Arial" w:hAnsi="Arial" w:cs="Arial"/>
          <w:lang w:eastAsia="en-GB"/>
        </w:rPr>
        <w:t>or</w:t>
      </w:r>
      <w:r w:rsidR="000F2312">
        <w:rPr>
          <w:rFonts w:ascii="Arial" w:hAnsi="Arial" w:cs="Arial"/>
          <w:lang w:eastAsia="en-GB"/>
        </w:rPr>
        <w:t xml:space="preserve"> </w:t>
      </w:r>
      <w:r w:rsidRPr="00183F70">
        <w:rPr>
          <w:rFonts w:ascii="Arial" w:hAnsi="Arial" w:cs="Arial"/>
          <w:lang w:eastAsia="en-GB"/>
        </w:rPr>
        <w:t>just</w:t>
      </w:r>
      <w:r w:rsidR="000F2312">
        <w:rPr>
          <w:rFonts w:ascii="Arial" w:hAnsi="Arial" w:cs="Arial"/>
          <w:lang w:eastAsia="en-GB"/>
        </w:rPr>
        <w:t xml:space="preserve"> </w:t>
      </w:r>
      <w:r w:rsidRPr="00183F70">
        <w:rPr>
          <w:rFonts w:ascii="Arial" w:hAnsi="Arial" w:cs="Arial"/>
          <w:lang w:eastAsia="en-GB"/>
        </w:rPr>
        <w:t>sit</w:t>
      </w:r>
      <w:r w:rsidR="000F2312">
        <w:rPr>
          <w:rFonts w:ascii="Arial" w:hAnsi="Arial" w:cs="Arial"/>
          <w:lang w:eastAsia="en-GB"/>
        </w:rPr>
        <w:t xml:space="preserve"> </w:t>
      </w:r>
      <w:r w:rsidRPr="00183F70">
        <w:rPr>
          <w:rFonts w:ascii="Arial" w:hAnsi="Arial" w:cs="Arial"/>
          <w:lang w:eastAsia="en-GB"/>
        </w:rPr>
        <w:t>quietly</w:t>
      </w:r>
      <w:r w:rsidR="000F2312">
        <w:rPr>
          <w:rFonts w:ascii="Arial" w:hAnsi="Arial" w:cs="Arial"/>
          <w:lang w:eastAsia="en-GB"/>
        </w:rPr>
        <w:t xml:space="preserve"> </w:t>
      </w:r>
      <w:r w:rsidRPr="00183F70">
        <w:rPr>
          <w:rFonts w:ascii="Arial" w:hAnsi="Arial" w:cs="Arial"/>
          <w:lang w:eastAsia="en-GB"/>
        </w:rPr>
        <w:t>with</w:t>
      </w:r>
      <w:r w:rsidR="000F2312">
        <w:rPr>
          <w:rFonts w:ascii="Arial" w:hAnsi="Arial" w:cs="Arial"/>
          <w:lang w:eastAsia="en-GB"/>
        </w:rPr>
        <w:t xml:space="preserve"> </w:t>
      </w:r>
      <w:r w:rsidRPr="00183F70">
        <w:rPr>
          <w:rFonts w:ascii="Arial" w:hAnsi="Arial" w:cs="Arial"/>
          <w:lang w:eastAsia="en-GB"/>
        </w:rPr>
        <w:t>others.</w:t>
      </w:r>
    </w:p>
    <w:p w14:paraId="0F592BDF" w14:textId="39FE94CD" w:rsidR="007C3CB4" w:rsidRPr="00183F70" w:rsidRDefault="007C3CB4" w:rsidP="003441AF">
      <w:pPr>
        <w:pStyle w:val="NoSpacing"/>
        <w:rPr>
          <w:rFonts w:ascii="Arial" w:hAnsi="Arial" w:cs="Arial"/>
          <w:lang w:eastAsia="en-GB"/>
        </w:rPr>
      </w:pPr>
      <w:r w:rsidRPr="00183F70">
        <w:rPr>
          <w:rFonts w:ascii="Arial" w:hAnsi="Arial" w:cs="Arial"/>
          <w:lang w:eastAsia="en-GB"/>
        </w:rPr>
        <w:t>Friendly</w:t>
      </w:r>
      <w:r w:rsidR="000F2312">
        <w:rPr>
          <w:rFonts w:ascii="Arial" w:hAnsi="Arial" w:cs="Arial"/>
          <w:lang w:eastAsia="en-GB"/>
        </w:rPr>
        <w:t xml:space="preserve"> </w:t>
      </w:r>
      <w:r w:rsidRPr="00183F70">
        <w:rPr>
          <w:rFonts w:ascii="Arial" w:hAnsi="Arial" w:cs="Arial"/>
          <w:lang w:eastAsia="en-GB"/>
        </w:rPr>
        <w:t>volunteers</w:t>
      </w:r>
      <w:r w:rsidR="000F2312">
        <w:rPr>
          <w:rFonts w:ascii="Arial" w:hAnsi="Arial" w:cs="Arial"/>
          <w:lang w:eastAsia="en-GB"/>
        </w:rPr>
        <w:t xml:space="preserve"> </w:t>
      </w:r>
      <w:r w:rsidRPr="00183F70">
        <w:rPr>
          <w:rFonts w:ascii="Arial" w:hAnsi="Arial" w:cs="Arial"/>
          <w:lang w:eastAsia="en-GB"/>
        </w:rPr>
        <w:t>are</w:t>
      </w:r>
      <w:r w:rsidR="000F2312">
        <w:rPr>
          <w:rFonts w:ascii="Arial" w:hAnsi="Arial" w:cs="Arial"/>
          <w:lang w:eastAsia="en-GB"/>
        </w:rPr>
        <w:t xml:space="preserve"> </w:t>
      </w:r>
      <w:r w:rsidRPr="00183F70">
        <w:rPr>
          <w:rFonts w:ascii="Arial" w:hAnsi="Arial" w:cs="Arial"/>
          <w:lang w:eastAsia="en-GB"/>
        </w:rPr>
        <w:t>there</w:t>
      </w:r>
      <w:r w:rsidR="000F2312">
        <w:rPr>
          <w:rFonts w:ascii="Arial" w:hAnsi="Arial" w:cs="Arial"/>
          <w:lang w:eastAsia="en-GB"/>
        </w:rPr>
        <w:t xml:space="preserve"> </w:t>
      </w:r>
      <w:r w:rsidRPr="00183F70">
        <w:rPr>
          <w:rFonts w:ascii="Arial" w:hAnsi="Arial" w:cs="Arial"/>
          <w:lang w:eastAsia="en-GB"/>
        </w:rPr>
        <w:t>to</w:t>
      </w:r>
      <w:r w:rsidR="000F2312">
        <w:rPr>
          <w:rFonts w:ascii="Arial" w:hAnsi="Arial" w:cs="Arial"/>
          <w:lang w:eastAsia="en-GB"/>
        </w:rPr>
        <w:t xml:space="preserve"> </w:t>
      </w:r>
      <w:r w:rsidRPr="00183F70">
        <w:rPr>
          <w:rFonts w:ascii="Arial" w:hAnsi="Arial" w:cs="Arial"/>
          <w:lang w:eastAsia="en-GB"/>
        </w:rPr>
        <w:t>welcome</w:t>
      </w:r>
      <w:r w:rsidR="000F2312">
        <w:rPr>
          <w:rFonts w:ascii="Arial" w:hAnsi="Arial" w:cs="Arial"/>
          <w:lang w:eastAsia="en-GB"/>
        </w:rPr>
        <w:t xml:space="preserve"> </w:t>
      </w:r>
      <w:r w:rsidRPr="00183F70">
        <w:rPr>
          <w:rFonts w:ascii="Arial" w:hAnsi="Arial" w:cs="Arial"/>
          <w:lang w:eastAsia="en-GB"/>
        </w:rPr>
        <w:t>you</w:t>
      </w:r>
      <w:r w:rsidR="000F2312">
        <w:rPr>
          <w:rFonts w:ascii="Arial" w:hAnsi="Arial" w:cs="Arial"/>
          <w:lang w:eastAsia="en-GB"/>
        </w:rPr>
        <w:t xml:space="preserve"> </w:t>
      </w:r>
      <w:r w:rsidRPr="00183F70">
        <w:rPr>
          <w:rFonts w:ascii="Arial" w:hAnsi="Arial" w:cs="Arial"/>
          <w:lang w:eastAsia="en-GB"/>
        </w:rPr>
        <w:t>—</w:t>
      </w:r>
      <w:r w:rsidR="000F2312">
        <w:rPr>
          <w:rFonts w:ascii="Arial" w:hAnsi="Arial" w:cs="Arial"/>
          <w:lang w:eastAsia="en-GB"/>
        </w:rPr>
        <w:t xml:space="preserve"> </w:t>
      </w:r>
      <w:r w:rsidRPr="00183F70">
        <w:rPr>
          <w:rFonts w:ascii="Arial" w:hAnsi="Arial" w:cs="Arial"/>
          <w:lang w:eastAsia="en-GB"/>
        </w:rPr>
        <w:t>no</w:t>
      </w:r>
      <w:r w:rsidR="000F2312">
        <w:rPr>
          <w:rFonts w:ascii="Arial" w:hAnsi="Arial" w:cs="Arial"/>
          <w:lang w:eastAsia="en-GB"/>
        </w:rPr>
        <w:t xml:space="preserve"> </w:t>
      </w:r>
      <w:r w:rsidRPr="00183F70">
        <w:rPr>
          <w:rFonts w:ascii="Arial" w:hAnsi="Arial" w:cs="Arial"/>
          <w:lang w:eastAsia="en-GB"/>
        </w:rPr>
        <w:t>need</w:t>
      </w:r>
      <w:r w:rsidR="000F2312">
        <w:rPr>
          <w:rFonts w:ascii="Arial" w:hAnsi="Arial" w:cs="Arial"/>
          <w:lang w:eastAsia="en-GB"/>
        </w:rPr>
        <w:t xml:space="preserve"> </w:t>
      </w:r>
      <w:r w:rsidRPr="00183F70">
        <w:rPr>
          <w:rFonts w:ascii="Arial" w:hAnsi="Arial" w:cs="Arial"/>
          <w:lang w:eastAsia="en-GB"/>
        </w:rPr>
        <w:t>to</w:t>
      </w:r>
      <w:r w:rsidR="000F2312">
        <w:rPr>
          <w:rFonts w:ascii="Arial" w:hAnsi="Arial" w:cs="Arial"/>
          <w:lang w:eastAsia="en-GB"/>
        </w:rPr>
        <w:t xml:space="preserve"> </w:t>
      </w:r>
      <w:r w:rsidRPr="00183F70">
        <w:rPr>
          <w:rFonts w:ascii="Arial" w:hAnsi="Arial" w:cs="Arial"/>
          <w:lang w:eastAsia="en-GB"/>
        </w:rPr>
        <w:t>sign</w:t>
      </w:r>
      <w:r w:rsidR="000F2312">
        <w:rPr>
          <w:rFonts w:ascii="Arial" w:hAnsi="Arial" w:cs="Arial"/>
          <w:lang w:eastAsia="en-GB"/>
        </w:rPr>
        <w:t xml:space="preserve"> </w:t>
      </w:r>
      <w:r w:rsidRPr="00183F70">
        <w:rPr>
          <w:rFonts w:ascii="Arial" w:hAnsi="Arial" w:cs="Arial"/>
          <w:lang w:eastAsia="en-GB"/>
        </w:rPr>
        <w:t>up,</w:t>
      </w:r>
      <w:r w:rsidR="000F2312">
        <w:rPr>
          <w:rFonts w:ascii="Arial" w:hAnsi="Arial" w:cs="Arial"/>
          <w:lang w:eastAsia="en-GB"/>
        </w:rPr>
        <w:t xml:space="preserve"> </w:t>
      </w:r>
      <w:r w:rsidRPr="00183F70">
        <w:rPr>
          <w:rFonts w:ascii="Arial" w:hAnsi="Arial" w:cs="Arial"/>
          <w:lang w:eastAsia="en-GB"/>
        </w:rPr>
        <w:t>just</w:t>
      </w:r>
      <w:r w:rsidR="000F2312">
        <w:rPr>
          <w:rFonts w:ascii="Arial" w:hAnsi="Arial" w:cs="Arial"/>
          <w:lang w:eastAsia="en-GB"/>
        </w:rPr>
        <w:t xml:space="preserve"> </w:t>
      </w:r>
      <w:r w:rsidRPr="00183F70">
        <w:rPr>
          <w:rFonts w:ascii="Arial" w:hAnsi="Arial" w:cs="Arial"/>
          <w:lang w:eastAsia="en-GB"/>
        </w:rPr>
        <w:t>drop</w:t>
      </w:r>
      <w:r w:rsidR="000F2312">
        <w:rPr>
          <w:rFonts w:ascii="Arial" w:hAnsi="Arial" w:cs="Arial"/>
          <w:lang w:eastAsia="en-GB"/>
        </w:rPr>
        <w:t xml:space="preserve"> </w:t>
      </w:r>
      <w:r w:rsidRPr="00183F70">
        <w:rPr>
          <w:rFonts w:ascii="Arial" w:hAnsi="Arial" w:cs="Arial"/>
          <w:lang w:eastAsia="en-GB"/>
        </w:rPr>
        <w:t>in.</w:t>
      </w:r>
    </w:p>
    <w:p w14:paraId="3128199F" w14:textId="77777777" w:rsidR="00301B8B" w:rsidRPr="00183F70" w:rsidRDefault="00301B8B" w:rsidP="003441AF">
      <w:pPr>
        <w:pStyle w:val="NoSpacing"/>
        <w:rPr>
          <w:rFonts w:ascii="Arial" w:hAnsi="Arial" w:cs="Arial"/>
          <w:lang w:eastAsia="en-GB"/>
        </w:rPr>
      </w:pPr>
    </w:p>
    <w:p w14:paraId="6AF4C281" w14:textId="166F598F" w:rsidR="007C3CB4" w:rsidRPr="00183F70" w:rsidRDefault="007C3CB4" w:rsidP="003441AF">
      <w:pPr>
        <w:pStyle w:val="NoSpacing"/>
        <w:rPr>
          <w:rFonts w:ascii="Arial" w:hAnsi="Arial" w:cs="Arial"/>
          <w:lang w:eastAsia="en-GB"/>
        </w:rPr>
      </w:pPr>
      <w:proofErr w:type="gramStart"/>
      <w:r w:rsidRPr="00183F70">
        <w:rPr>
          <w:rFonts w:ascii="Arial" w:hAnsi="Arial" w:cs="Arial"/>
          <w:b/>
          <w:bCs/>
          <w:lang w:eastAsia="en-GB"/>
        </w:rPr>
        <w:t>North</w:t>
      </w:r>
      <w:r w:rsidR="000F2312">
        <w:rPr>
          <w:rFonts w:ascii="Arial" w:hAnsi="Arial" w:cs="Arial"/>
          <w:b/>
          <w:bCs/>
          <w:lang w:eastAsia="en-GB"/>
        </w:rPr>
        <w:t xml:space="preserve"> </w:t>
      </w:r>
      <w:r w:rsidRPr="00183F70">
        <w:rPr>
          <w:rFonts w:ascii="Arial" w:hAnsi="Arial" w:cs="Arial"/>
          <w:b/>
          <w:bCs/>
          <w:lang w:eastAsia="en-GB"/>
        </w:rPr>
        <w:t>West</w:t>
      </w:r>
      <w:proofErr w:type="gramEnd"/>
      <w:r w:rsidR="000F2312">
        <w:rPr>
          <w:rFonts w:ascii="Arial" w:hAnsi="Arial" w:cs="Arial"/>
          <w:b/>
          <w:bCs/>
          <w:lang w:eastAsia="en-GB"/>
        </w:rPr>
        <w:t xml:space="preserve"> </w:t>
      </w:r>
      <w:r w:rsidRPr="00183F70">
        <w:rPr>
          <w:rFonts w:ascii="Arial" w:hAnsi="Arial" w:cs="Arial"/>
          <w:b/>
          <w:bCs/>
          <w:lang w:eastAsia="en-GB"/>
        </w:rPr>
        <w:t>Leicestershire</w:t>
      </w:r>
      <w:r w:rsidR="000F2312">
        <w:rPr>
          <w:rFonts w:ascii="Arial" w:hAnsi="Arial" w:cs="Arial"/>
          <w:b/>
          <w:bCs/>
          <w:lang w:eastAsia="en-GB"/>
        </w:rPr>
        <w:t xml:space="preserve"> </w:t>
      </w:r>
      <w:r w:rsidRPr="00183F70">
        <w:rPr>
          <w:rFonts w:ascii="Arial" w:hAnsi="Arial" w:cs="Arial"/>
          <w:b/>
          <w:bCs/>
          <w:lang w:eastAsia="en-GB"/>
        </w:rPr>
        <w:t>District</w:t>
      </w:r>
      <w:r w:rsidR="000F2312">
        <w:rPr>
          <w:rFonts w:ascii="Arial" w:hAnsi="Arial" w:cs="Arial"/>
          <w:b/>
          <w:bCs/>
          <w:lang w:eastAsia="en-GB"/>
        </w:rPr>
        <w:t xml:space="preserve"> </w:t>
      </w:r>
      <w:r w:rsidRPr="00183F70">
        <w:rPr>
          <w:rFonts w:ascii="Arial" w:hAnsi="Arial" w:cs="Arial"/>
          <w:b/>
          <w:bCs/>
          <w:lang w:eastAsia="en-GB"/>
        </w:rPr>
        <w:t>Council</w:t>
      </w:r>
      <w:r w:rsidR="000F2312">
        <w:rPr>
          <w:rFonts w:ascii="Arial" w:hAnsi="Arial" w:cs="Arial"/>
          <w:lang w:eastAsia="en-GB"/>
        </w:rPr>
        <w:t xml:space="preserve"> </w:t>
      </w:r>
      <w:r w:rsidRPr="00183F70">
        <w:rPr>
          <w:rFonts w:ascii="Arial" w:hAnsi="Arial" w:cs="Arial"/>
          <w:lang w:eastAsia="en-GB"/>
        </w:rPr>
        <w:t>can</w:t>
      </w:r>
      <w:r w:rsidR="000F2312">
        <w:rPr>
          <w:rFonts w:ascii="Arial" w:hAnsi="Arial" w:cs="Arial"/>
          <w:lang w:eastAsia="en-GB"/>
        </w:rPr>
        <w:t xml:space="preserve"> </w:t>
      </w:r>
      <w:r w:rsidRPr="00183F70">
        <w:rPr>
          <w:rFonts w:ascii="Arial" w:hAnsi="Arial" w:cs="Arial"/>
          <w:lang w:eastAsia="en-GB"/>
        </w:rPr>
        <w:t>offer</w:t>
      </w:r>
      <w:r w:rsidR="000F2312">
        <w:rPr>
          <w:rFonts w:ascii="Arial" w:hAnsi="Arial" w:cs="Arial"/>
          <w:lang w:eastAsia="en-GB"/>
        </w:rPr>
        <w:t xml:space="preserve"> </w:t>
      </w:r>
      <w:r w:rsidRPr="00183F70">
        <w:rPr>
          <w:rFonts w:ascii="Arial" w:hAnsi="Arial" w:cs="Arial"/>
          <w:lang w:eastAsia="en-GB"/>
        </w:rPr>
        <w:t>advice</w:t>
      </w:r>
      <w:r w:rsidR="000F2312">
        <w:rPr>
          <w:rFonts w:ascii="Arial" w:hAnsi="Arial" w:cs="Arial"/>
          <w:lang w:eastAsia="en-GB"/>
        </w:rPr>
        <w:t xml:space="preserve"> </w:t>
      </w:r>
      <w:r w:rsidRPr="00183F70">
        <w:rPr>
          <w:rFonts w:ascii="Arial" w:hAnsi="Arial" w:cs="Arial"/>
          <w:lang w:eastAsia="en-GB"/>
        </w:rPr>
        <w:t>on</w:t>
      </w:r>
      <w:r w:rsidR="000F2312">
        <w:rPr>
          <w:rFonts w:ascii="Arial" w:hAnsi="Arial" w:cs="Arial"/>
          <w:lang w:eastAsia="en-GB"/>
        </w:rPr>
        <w:t xml:space="preserve"> </w:t>
      </w:r>
      <w:r w:rsidRPr="00183F70">
        <w:rPr>
          <w:rFonts w:ascii="Arial" w:hAnsi="Arial" w:cs="Arial"/>
          <w:lang w:eastAsia="en-GB"/>
        </w:rPr>
        <w:t>heating</w:t>
      </w:r>
      <w:r w:rsidR="000F2312">
        <w:rPr>
          <w:rFonts w:ascii="Arial" w:hAnsi="Arial" w:cs="Arial"/>
          <w:lang w:eastAsia="en-GB"/>
        </w:rPr>
        <w:t xml:space="preserve"> </w:t>
      </w:r>
      <w:r w:rsidRPr="00183F70">
        <w:rPr>
          <w:rFonts w:ascii="Arial" w:hAnsi="Arial" w:cs="Arial"/>
          <w:lang w:eastAsia="en-GB"/>
        </w:rPr>
        <w:t>support,</w:t>
      </w:r>
      <w:r w:rsidR="000F2312">
        <w:rPr>
          <w:rFonts w:ascii="Arial" w:hAnsi="Arial" w:cs="Arial"/>
          <w:lang w:eastAsia="en-GB"/>
        </w:rPr>
        <w:t xml:space="preserve"> </w:t>
      </w:r>
      <w:r w:rsidRPr="00183F70">
        <w:rPr>
          <w:rFonts w:ascii="Arial" w:hAnsi="Arial" w:cs="Arial"/>
          <w:lang w:eastAsia="en-GB"/>
        </w:rPr>
        <w:t>benefits,</w:t>
      </w:r>
      <w:r w:rsidR="000F2312">
        <w:rPr>
          <w:rFonts w:ascii="Arial" w:hAnsi="Arial" w:cs="Arial"/>
          <w:lang w:eastAsia="en-GB"/>
        </w:rPr>
        <w:t xml:space="preserve"> </w:t>
      </w:r>
      <w:r w:rsidRPr="00183F70">
        <w:rPr>
          <w:rFonts w:ascii="Arial" w:hAnsi="Arial" w:cs="Arial"/>
          <w:lang w:eastAsia="en-GB"/>
        </w:rPr>
        <w:t>and</w:t>
      </w:r>
      <w:r w:rsidR="000F2312">
        <w:rPr>
          <w:rFonts w:ascii="Arial" w:hAnsi="Arial" w:cs="Arial"/>
          <w:lang w:eastAsia="en-GB"/>
        </w:rPr>
        <w:t xml:space="preserve"> </w:t>
      </w:r>
      <w:r w:rsidRPr="00183F70">
        <w:rPr>
          <w:rFonts w:ascii="Arial" w:hAnsi="Arial" w:cs="Arial"/>
          <w:lang w:eastAsia="en-GB"/>
        </w:rPr>
        <w:t>cost-of-living</w:t>
      </w:r>
      <w:r w:rsidR="000F2312">
        <w:rPr>
          <w:rFonts w:ascii="Arial" w:hAnsi="Arial" w:cs="Arial"/>
          <w:lang w:eastAsia="en-GB"/>
        </w:rPr>
        <w:t xml:space="preserve"> </w:t>
      </w:r>
      <w:r w:rsidR="00412B64" w:rsidRPr="00183F70">
        <w:rPr>
          <w:rFonts w:ascii="Arial" w:hAnsi="Arial" w:cs="Arial"/>
          <w:lang w:eastAsia="en-GB"/>
        </w:rPr>
        <w:t>help.</w:t>
      </w:r>
    </w:p>
    <w:p w14:paraId="4AD6CD6B" w14:textId="77777777" w:rsidR="007C3CB4" w:rsidRPr="00183F70" w:rsidRDefault="008D2C92" w:rsidP="003441AF">
      <w:pPr>
        <w:pStyle w:val="NoSpacing"/>
        <w:rPr>
          <w:rFonts w:ascii="Arial" w:hAnsi="Arial" w:cs="Arial"/>
          <w:lang w:eastAsia="en-GB"/>
        </w:rPr>
      </w:pPr>
      <w:hyperlink r:id="rId12" w:tooltip="https://www.nwleics.gov.uk/pages/costofliving" w:history="1">
        <w:r w:rsidR="007C3CB4" w:rsidRPr="00183F70">
          <w:rPr>
            <w:rFonts w:ascii="Arial" w:hAnsi="Arial" w:cs="Arial"/>
            <w:color w:val="467886"/>
            <w:u w:val="single"/>
            <w:bdr w:val="none" w:sz="0" w:space="0" w:color="auto" w:frame="1"/>
            <w:lang w:eastAsia="en-GB"/>
          </w:rPr>
          <w:t>https://www.nwleics.gov.uk/pages/costofliving</w:t>
        </w:r>
      </w:hyperlink>
    </w:p>
    <w:p w14:paraId="2D9353C5" w14:textId="77777777" w:rsidR="007C3CB4" w:rsidRPr="00183F70" w:rsidRDefault="008D2C92" w:rsidP="003441AF">
      <w:pPr>
        <w:pStyle w:val="NoSpacing"/>
        <w:rPr>
          <w:rFonts w:ascii="Arial" w:hAnsi="Arial" w:cs="Arial"/>
          <w:lang w:eastAsia="en-GB"/>
        </w:rPr>
      </w:pPr>
      <w:hyperlink r:id="rId13" w:tooltip="https://www.castledonington-pc.gov.uk/community-warm-hub" w:history="1">
        <w:r w:rsidR="007C3CB4" w:rsidRPr="00183F70">
          <w:rPr>
            <w:rFonts w:ascii="Arial" w:hAnsi="Arial" w:cs="Arial"/>
            <w:color w:val="467886"/>
            <w:u w:val="single"/>
            <w:bdr w:val="none" w:sz="0" w:space="0" w:color="auto" w:frame="1"/>
            <w:lang w:eastAsia="en-GB"/>
          </w:rPr>
          <w:t>https://www.castledonington-pc.gov.uk/community-warm-hub</w:t>
        </w:r>
      </w:hyperlink>
    </w:p>
    <w:p w14:paraId="08017480" w14:textId="77777777" w:rsidR="007C3CB4" w:rsidRPr="00183F70" w:rsidRDefault="008D2C92" w:rsidP="003441AF">
      <w:pPr>
        <w:pStyle w:val="NoSpacing"/>
        <w:rPr>
          <w:rFonts w:ascii="Arial" w:hAnsi="Arial" w:cs="Arial"/>
          <w:lang w:eastAsia="en-GB"/>
        </w:rPr>
      </w:pPr>
      <w:hyperlink r:id="rId14" w:anchor="find-a-space" w:tooltip="https://www.warmwelcome.uk/#find-a-space" w:history="1">
        <w:r w:rsidR="007C3CB4" w:rsidRPr="00183F70">
          <w:rPr>
            <w:rFonts w:ascii="Arial" w:hAnsi="Arial" w:cs="Arial"/>
            <w:color w:val="467886"/>
            <w:u w:val="single"/>
            <w:bdr w:val="none" w:sz="0" w:space="0" w:color="auto" w:frame="1"/>
            <w:lang w:eastAsia="en-GB"/>
          </w:rPr>
          <w:t>https://www.warmwelcome.uk/#find-a-space</w:t>
        </w:r>
      </w:hyperlink>
    </w:p>
    <w:p w14:paraId="3ADF145D" w14:textId="260B03AB" w:rsidR="007C3CB4" w:rsidRPr="00183F70" w:rsidRDefault="007C3CB4" w:rsidP="003441AF">
      <w:pPr>
        <w:pStyle w:val="NoSpacing"/>
        <w:rPr>
          <w:rFonts w:ascii="Arial" w:hAnsi="Arial" w:cs="Arial"/>
          <w:lang w:eastAsia="en-GB"/>
        </w:rPr>
      </w:pPr>
    </w:p>
    <w:p w14:paraId="1B1D00AA" w14:textId="41633EBB" w:rsidR="007C3CB4" w:rsidRPr="00183F70" w:rsidRDefault="007C3CB4" w:rsidP="003441AF">
      <w:pPr>
        <w:pStyle w:val="NoSpacing"/>
        <w:rPr>
          <w:rFonts w:ascii="Arial" w:hAnsi="Arial" w:cs="Arial"/>
          <w:lang w:eastAsia="en-GB"/>
        </w:rPr>
      </w:pPr>
      <w:r w:rsidRPr="00183F70">
        <w:rPr>
          <w:rFonts w:ascii="Arial" w:hAnsi="Arial" w:cs="Arial"/>
          <w:b/>
          <w:bCs/>
          <w:lang w:eastAsia="en-GB"/>
        </w:rPr>
        <w:t>Winter</w:t>
      </w:r>
      <w:r w:rsidR="000F2312">
        <w:rPr>
          <w:rFonts w:ascii="Arial" w:hAnsi="Arial" w:cs="Arial"/>
          <w:b/>
          <w:bCs/>
          <w:lang w:eastAsia="en-GB"/>
        </w:rPr>
        <w:t xml:space="preserve"> </w:t>
      </w:r>
      <w:r w:rsidRPr="00183F70">
        <w:rPr>
          <w:rFonts w:ascii="Arial" w:hAnsi="Arial" w:cs="Arial"/>
          <w:b/>
          <w:bCs/>
          <w:lang w:eastAsia="en-GB"/>
        </w:rPr>
        <w:t>Events</w:t>
      </w:r>
      <w:r w:rsidR="000F2312">
        <w:rPr>
          <w:rFonts w:ascii="Arial" w:hAnsi="Arial" w:cs="Arial"/>
          <w:b/>
          <w:bCs/>
          <w:lang w:eastAsia="en-GB"/>
        </w:rPr>
        <w:t xml:space="preserve"> </w:t>
      </w:r>
      <w:r w:rsidRPr="00183F70">
        <w:rPr>
          <w:rFonts w:ascii="Arial" w:hAnsi="Arial" w:cs="Arial"/>
          <w:b/>
          <w:bCs/>
          <w:lang w:eastAsia="en-GB"/>
        </w:rPr>
        <w:t>in</w:t>
      </w:r>
      <w:r w:rsidR="000F2312">
        <w:rPr>
          <w:rFonts w:ascii="Arial" w:hAnsi="Arial" w:cs="Arial"/>
          <w:b/>
          <w:bCs/>
          <w:lang w:eastAsia="en-GB"/>
        </w:rPr>
        <w:t xml:space="preserve"> </w:t>
      </w:r>
      <w:r w:rsidRPr="00183F70">
        <w:rPr>
          <w:rFonts w:ascii="Arial" w:hAnsi="Arial" w:cs="Arial"/>
          <w:b/>
          <w:bCs/>
          <w:lang w:eastAsia="en-GB"/>
        </w:rPr>
        <w:t>the</w:t>
      </w:r>
      <w:r w:rsidR="000F2312">
        <w:rPr>
          <w:rFonts w:ascii="Arial" w:hAnsi="Arial" w:cs="Arial"/>
          <w:b/>
          <w:bCs/>
          <w:lang w:eastAsia="en-GB"/>
        </w:rPr>
        <w:t xml:space="preserve"> </w:t>
      </w:r>
      <w:r w:rsidRPr="00183F70">
        <w:rPr>
          <w:rFonts w:ascii="Arial" w:hAnsi="Arial" w:cs="Arial"/>
          <w:b/>
          <w:bCs/>
          <w:lang w:eastAsia="en-GB"/>
        </w:rPr>
        <w:t>Village</w:t>
      </w:r>
    </w:p>
    <w:p w14:paraId="577DD06A" w14:textId="13575018" w:rsidR="007C3CB4" w:rsidRPr="00183F70" w:rsidRDefault="007C3CB4" w:rsidP="003441AF">
      <w:pPr>
        <w:pStyle w:val="NoSpacing"/>
        <w:rPr>
          <w:rFonts w:ascii="Arial" w:hAnsi="Arial" w:cs="Arial"/>
          <w:lang w:eastAsia="en-GB"/>
        </w:rPr>
      </w:pPr>
      <w:r w:rsidRPr="00183F70">
        <w:rPr>
          <w:rFonts w:ascii="Arial" w:hAnsi="Arial" w:cs="Arial"/>
          <w:lang w:eastAsia="en-GB"/>
        </w:rPr>
        <w:t>Castle</w:t>
      </w:r>
      <w:r w:rsidR="000F2312">
        <w:rPr>
          <w:rFonts w:ascii="Arial" w:hAnsi="Arial" w:cs="Arial"/>
          <w:lang w:eastAsia="en-GB"/>
        </w:rPr>
        <w:t xml:space="preserve"> </w:t>
      </w:r>
      <w:r w:rsidRPr="00183F70">
        <w:rPr>
          <w:rFonts w:ascii="Arial" w:hAnsi="Arial" w:cs="Arial"/>
          <w:lang w:eastAsia="en-GB"/>
        </w:rPr>
        <w:t>Donington</w:t>
      </w:r>
      <w:r w:rsidR="000F2312">
        <w:rPr>
          <w:rFonts w:ascii="Arial" w:hAnsi="Arial" w:cs="Arial"/>
          <w:lang w:eastAsia="en-GB"/>
        </w:rPr>
        <w:t xml:space="preserve"> </w:t>
      </w:r>
      <w:r w:rsidRPr="00183F70">
        <w:rPr>
          <w:rFonts w:ascii="Arial" w:hAnsi="Arial" w:cs="Arial"/>
          <w:lang w:eastAsia="en-GB"/>
        </w:rPr>
        <w:t>has</w:t>
      </w:r>
      <w:r w:rsidR="000F2312">
        <w:rPr>
          <w:rFonts w:ascii="Arial" w:hAnsi="Arial" w:cs="Arial"/>
          <w:lang w:eastAsia="en-GB"/>
        </w:rPr>
        <w:t xml:space="preserve"> </w:t>
      </w:r>
      <w:r w:rsidRPr="00183F70">
        <w:rPr>
          <w:rFonts w:ascii="Arial" w:hAnsi="Arial" w:cs="Arial"/>
          <w:lang w:eastAsia="en-GB"/>
        </w:rPr>
        <w:t>a</w:t>
      </w:r>
      <w:r w:rsidR="000F2312">
        <w:rPr>
          <w:rFonts w:ascii="Arial" w:hAnsi="Arial" w:cs="Arial"/>
          <w:lang w:eastAsia="en-GB"/>
        </w:rPr>
        <w:t xml:space="preserve"> </w:t>
      </w:r>
      <w:r w:rsidRPr="00183F70">
        <w:rPr>
          <w:rFonts w:ascii="Arial" w:hAnsi="Arial" w:cs="Arial"/>
          <w:lang w:eastAsia="en-GB"/>
        </w:rPr>
        <w:t>strong</w:t>
      </w:r>
      <w:r w:rsidR="000F2312">
        <w:rPr>
          <w:rFonts w:ascii="Arial" w:hAnsi="Arial" w:cs="Arial"/>
          <w:lang w:eastAsia="en-GB"/>
        </w:rPr>
        <w:t xml:space="preserve"> </w:t>
      </w:r>
      <w:r w:rsidRPr="00183F70">
        <w:rPr>
          <w:rFonts w:ascii="Arial" w:hAnsi="Arial" w:cs="Arial"/>
          <w:lang w:eastAsia="en-GB"/>
        </w:rPr>
        <w:t>community</w:t>
      </w:r>
      <w:r w:rsidR="000F2312">
        <w:rPr>
          <w:rFonts w:ascii="Arial" w:hAnsi="Arial" w:cs="Arial"/>
          <w:lang w:eastAsia="en-GB"/>
        </w:rPr>
        <w:t xml:space="preserve"> </w:t>
      </w:r>
      <w:r w:rsidRPr="00183F70">
        <w:rPr>
          <w:rFonts w:ascii="Arial" w:hAnsi="Arial" w:cs="Arial"/>
          <w:lang w:eastAsia="en-GB"/>
        </w:rPr>
        <w:t>spirit.</w:t>
      </w:r>
      <w:r w:rsidR="000F2312">
        <w:rPr>
          <w:rFonts w:ascii="Arial" w:hAnsi="Arial" w:cs="Arial"/>
          <w:lang w:eastAsia="en-GB"/>
        </w:rPr>
        <w:t xml:space="preserve"> </w:t>
      </w:r>
      <w:r w:rsidRPr="00183F70">
        <w:rPr>
          <w:rFonts w:ascii="Arial" w:hAnsi="Arial" w:cs="Arial"/>
          <w:lang w:eastAsia="en-GB"/>
        </w:rPr>
        <w:t>Look</w:t>
      </w:r>
      <w:r w:rsidR="000F2312">
        <w:rPr>
          <w:rFonts w:ascii="Arial" w:hAnsi="Arial" w:cs="Arial"/>
          <w:lang w:eastAsia="en-GB"/>
        </w:rPr>
        <w:t xml:space="preserve"> </w:t>
      </w:r>
      <w:r w:rsidRPr="00183F70">
        <w:rPr>
          <w:rFonts w:ascii="Arial" w:hAnsi="Arial" w:cs="Arial"/>
          <w:lang w:eastAsia="en-GB"/>
        </w:rPr>
        <w:t>out</w:t>
      </w:r>
      <w:r w:rsidR="000F2312">
        <w:rPr>
          <w:rFonts w:ascii="Arial" w:hAnsi="Arial" w:cs="Arial"/>
          <w:lang w:eastAsia="en-GB"/>
        </w:rPr>
        <w:t xml:space="preserve"> </w:t>
      </w:r>
      <w:r w:rsidRPr="00183F70">
        <w:rPr>
          <w:rFonts w:ascii="Arial" w:hAnsi="Arial" w:cs="Arial"/>
          <w:lang w:eastAsia="en-GB"/>
        </w:rPr>
        <w:t>for</w:t>
      </w:r>
      <w:r w:rsidR="000F2312">
        <w:rPr>
          <w:rFonts w:ascii="Arial" w:hAnsi="Arial" w:cs="Arial"/>
          <w:lang w:eastAsia="en-GB"/>
        </w:rPr>
        <w:t xml:space="preserve"> </w:t>
      </w:r>
      <w:r w:rsidR="00A0017C" w:rsidRPr="00183F70">
        <w:rPr>
          <w:rFonts w:ascii="Arial" w:hAnsi="Arial" w:cs="Arial"/>
          <w:lang w:eastAsia="en-GB"/>
        </w:rPr>
        <w:t>village</w:t>
      </w:r>
      <w:r w:rsidR="000F2312">
        <w:rPr>
          <w:rFonts w:ascii="Arial" w:hAnsi="Arial" w:cs="Arial"/>
          <w:lang w:eastAsia="en-GB"/>
        </w:rPr>
        <w:t xml:space="preserve"> </w:t>
      </w:r>
      <w:r w:rsidR="00A0017C" w:rsidRPr="00183F70">
        <w:rPr>
          <w:rFonts w:ascii="Arial" w:hAnsi="Arial" w:cs="Arial"/>
          <w:lang w:eastAsia="en-GB"/>
        </w:rPr>
        <w:t>events</w:t>
      </w:r>
      <w:r w:rsidR="000F2312">
        <w:rPr>
          <w:rFonts w:ascii="Arial" w:hAnsi="Arial" w:cs="Arial"/>
          <w:lang w:eastAsia="en-GB"/>
        </w:rPr>
        <w:t xml:space="preserve"> </w:t>
      </w:r>
      <w:r w:rsidR="00301B8B" w:rsidRPr="00183F70">
        <w:rPr>
          <w:rFonts w:ascii="Arial" w:hAnsi="Arial" w:cs="Arial"/>
          <w:lang w:eastAsia="en-GB"/>
        </w:rPr>
        <w:t>advertised.</w:t>
      </w:r>
    </w:p>
    <w:p w14:paraId="10B14CA6" w14:textId="657D7E68" w:rsidR="007C3CB4" w:rsidRPr="00183F70" w:rsidRDefault="007C3CB4" w:rsidP="003441AF">
      <w:pPr>
        <w:pStyle w:val="NoSpacing"/>
        <w:rPr>
          <w:rFonts w:ascii="Arial" w:hAnsi="Arial" w:cs="Arial"/>
          <w:lang w:eastAsia="en-GB"/>
        </w:rPr>
      </w:pPr>
    </w:p>
    <w:p w14:paraId="708B924B" w14:textId="77777777" w:rsidR="00C82B06" w:rsidRDefault="00C82B06">
      <w:pPr>
        <w:rPr>
          <w:rFonts w:ascii="Arial" w:hAnsi="Arial" w:cs="Arial"/>
          <w:b/>
          <w:bCs/>
          <w:lang w:eastAsia="en-GB"/>
        </w:rPr>
      </w:pPr>
      <w:r>
        <w:rPr>
          <w:rFonts w:ascii="Arial" w:hAnsi="Arial" w:cs="Arial"/>
          <w:b/>
          <w:bCs/>
          <w:lang w:eastAsia="en-GB"/>
        </w:rPr>
        <w:br w:type="page"/>
      </w:r>
    </w:p>
    <w:p w14:paraId="7CD6437C" w14:textId="3B66C475" w:rsidR="007C3CB4" w:rsidRPr="00183F70" w:rsidRDefault="007C3CB4" w:rsidP="003441AF">
      <w:pPr>
        <w:pStyle w:val="NoSpacing"/>
        <w:rPr>
          <w:rFonts w:ascii="Arial" w:hAnsi="Arial" w:cs="Arial"/>
          <w:lang w:eastAsia="en-GB"/>
        </w:rPr>
      </w:pPr>
      <w:r w:rsidRPr="00183F70">
        <w:rPr>
          <w:rFonts w:ascii="Arial" w:hAnsi="Arial" w:cs="Arial"/>
          <w:b/>
          <w:bCs/>
          <w:lang w:eastAsia="en-GB"/>
        </w:rPr>
        <w:lastRenderedPageBreak/>
        <w:t>Mental</w:t>
      </w:r>
      <w:r w:rsidR="000F2312">
        <w:rPr>
          <w:rFonts w:ascii="Arial" w:hAnsi="Arial" w:cs="Arial"/>
          <w:b/>
          <w:bCs/>
          <w:lang w:eastAsia="en-GB"/>
        </w:rPr>
        <w:t xml:space="preserve"> </w:t>
      </w:r>
      <w:r w:rsidRPr="00183F70">
        <w:rPr>
          <w:rFonts w:ascii="Arial" w:hAnsi="Arial" w:cs="Arial"/>
          <w:b/>
          <w:bCs/>
          <w:lang w:eastAsia="en-GB"/>
        </w:rPr>
        <w:t>Wellbeing</w:t>
      </w:r>
      <w:r w:rsidR="000F2312">
        <w:rPr>
          <w:rFonts w:ascii="Arial" w:hAnsi="Arial" w:cs="Arial"/>
          <w:b/>
          <w:bCs/>
          <w:lang w:eastAsia="en-GB"/>
        </w:rPr>
        <w:t xml:space="preserve"> </w:t>
      </w:r>
      <w:r w:rsidRPr="00183F70">
        <w:rPr>
          <w:rFonts w:ascii="Arial" w:hAnsi="Arial" w:cs="Arial"/>
          <w:b/>
          <w:bCs/>
          <w:lang w:eastAsia="en-GB"/>
        </w:rPr>
        <w:t>Support</w:t>
      </w:r>
    </w:p>
    <w:p w14:paraId="42E7DB51" w14:textId="36C949DA" w:rsidR="007C3CB4" w:rsidRPr="00183F70" w:rsidRDefault="007C3CB4" w:rsidP="003441AF">
      <w:pPr>
        <w:pStyle w:val="NoSpacing"/>
        <w:rPr>
          <w:rFonts w:ascii="Arial" w:hAnsi="Arial" w:cs="Arial"/>
          <w:lang w:eastAsia="en-GB"/>
        </w:rPr>
      </w:pPr>
      <w:r w:rsidRPr="00183F70">
        <w:rPr>
          <w:rFonts w:ascii="Arial" w:hAnsi="Arial" w:cs="Arial"/>
          <w:lang w:eastAsia="en-GB"/>
        </w:rPr>
        <w:t>Winter</w:t>
      </w:r>
      <w:r w:rsidR="000F2312">
        <w:rPr>
          <w:rFonts w:ascii="Arial" w:hAnsi="Arial" w:cs="Arial"/>
          <w:lang w:eastAsia="en-GB"/>
        </w:rPr>
        <w:t xml:space="preserve"> </w:t>
      </w:r>
      <w:r w:rsidRPr="00183F70">
        <w:rPr>
          <w:rFonts w:ascii="Arial" w:hAnsi="Arial" w:cs="Arial"/>
          <w:lang w:eastAsia="en-GB"/>
        </w:rPr>
        <w:t>can</w:t>
      </w:r>
      <w:r w:rsidR="000F2312">
        <w:rPr>
          <w:rFonts w:ascii="Arial" w:hAnsi="Arial" w:cs="Arial"/>
          <w:lang w:eastAsia="en-GB"/>
        </w:rPr>
        <w:t xml:space="preserve"> </w:t>
      </w:r>
      <w:r w:rsidRPr="00183F70">
        <w:rPr>
          <w:rFonts w:ascii="Arial" w:hAnsi="Arial" w:cs="Arial"/>
          <w:lang w:eastAsia="en-GB"/>
        </w:rPr>
        <w:t>affect</w:t>
      </w:r>
      <w:r w:rsidR="000F2312">
        <w:rPr>
          <w:rFonts w:ascii="Arial" w:hAnsi="Arial" w:cs="Arial"/>
          <w:lang w:eastAsia="en-GB"/>
        </w:rPr>
        <w:t xml:space="preserve"> </w:t>
      </w:r>
      <w:r w:rsidRPr="00183F70">
        <w:rPr>
          <w:rFonts w:ascii="Arial" w:hAnsi="Arial" w:cs="Arial"/>
          <w:lang w:eastAsia="en-GB"/>
        </w:rPr>
        <w:t>mood</w:t>
      </w:r>
      <w:r w:rsidR="000F2312">
        <w:rPr>
          <w:rFonts w:ascii="Arial" w:hAnsi="Arial" w:cs="Arial"/>
          <w:lang w:eastAsia="en-GB"/>
        </w:rPr>
        <w:t xml:space="preserve"> </w:t>
      </w:r>
      <w:r w:rsidRPr="00183F70">
        <w:rPr>
          <w:rFonts w:ascii="Arial" w:hAnsi="Arial" w:cs="Arial"/>
          <w:lang w:eastAsia="en-GB"/>
        </w:rPr>
        <w:t>and</w:t>
      </w:r>
      <w:r w:rsidR="000F2312">
        <w:rPr>
          <w:rFonts w:ascii="Arial" w:hAnsi="Arial" w:cs="Arial"/>
          <w:lang w:eastAsia="en-GB"/>
        </w:rPr>
        <w:t xml:space="preserve"> </w:t>
      </w:r>
      <w:r w:rsidRPr="00183F70">
        <w:rPr>
          <w:rFonts w:ascii="Arial" w:hAnsi="Arial" w:cs="Arial"/>
          <w:lang w:eastAsia="en-GB"/>
        </w:rPr>
        <w:t>wellbeing.</w:t>
      </w:r>
      <w:r w:rsidR="000F2312">
        <w:rPr>
          <w:rFonts w:ascii="Arial" w:hAnsi="Arial" w:cs="Arial"/>
          <w:lang w:eastAsia="en-GB"/>
        </w:rPr>
        <w:t xml:space="preserve"> </w:t>
      </w:r>
      <w:r w:rsidRPr="00183F70">
        <w:rPr>
          <w:rFonts w:ascii="Arial" w:hAnsi="Arial" w:cs="Arial"/>
          <w:lang w:eastAsia="en-GB"/>
        </w:rPr>
        <w:t>Support</w:t>
      </w:r>
      <w:r w:rsidR="000F2312">
        <w:rPr>
          <w:rFonts w:ascii="Arial" w:hAnsi="Arial" w:cs="Arial"/>
          <w:lang w:eastAsia="en-GB"/>
        </w:rPr>
        <w:t xml:space="preserve"> </w:t>
      </w:r>
      <w:r w:rsidRPr="00183F70">
        <w:rPr>
          <w:rFonts w:ascii="Arial" w:hAnsi="Arial" w:cs="Arial"/>
          <w:lang w:eastAsia="en-GB"/>
        </w:rPr>
        <w:t>is</w:t>
      </w:r>
      <w:r w:rsidR="000F2312">
        <w:rPr>
          <w:rFonts w:ascii="Arial" w:hAnsi="Arial" w:cs="Arial"/>
          <w:lang w:eastAsia="en-GB"/>
        </w:rPr>
        <w:t xml:space="preserve"> </w:t>
      </w:r>
      <w:r w:rsidRPr="00183F70">
        <w:rPr>
          <w:rFonts w:ascii="Arial" w:hAnsi="Arial" w:cs="Arial"/>
          <w:lang w:eastAsia="en-GB"/>
        </w:rPr>
        <w:t>available,</w:t>
      </w:r>
      <w:r w:rsidR="000F2312">
        <w:rPr>
          <w:rFonts w:ascii="Arial" w:hAnsi="Arial" w:cs="Arial"/>
          <w:lang w:eastAsia="en-GB"/>
        </w:rPr>
        <w:t xml:space="preserve"> </w:t>
      </w:r>
      <w:r w:rsidRPr="00183F70">
        <w:rPr>
          <w:rFonts w:ascii="Arial" w:hAnsi="Arial" w:cs="Arial"/>
          <w:lang w:eastAsia="en-GB"/>
        </w:rPr>
        <w:t>you</w:t>
      </w:r>
      <w:r w:rsidR="000F2312">
        <w:rPr>
          <w:rFonts w:ascii="Arial" w:hAnsi="Arial" w:cs="Arial"/>
          <w:lang w:eastAsia="en-GB"/>
        </w:rPr>
        <w:t xml:space="preserve"> </w:t>
      </w:r>
      <w:r w:rsidRPr="00183F70">
        <w:rPr>
          <w:rFonts w:ascii="Arial" w:hAnsi="Arial" w:cs="Arial"/>
          <w:lang w:eastAsia="en-GB"/>
        </w:rPr>
        <w:t>can</w:t>
      </w:r>
      <w:r w:rsidR="000F2312">
        <w:rPr>
          <w:rFonts w:ascii="Arial" w:hAnsi="Arial" w:cs="Arial"/>
          <w:lang w:eastAsia="en-GB"/>
        </w:rPr>
        <w:t xml:space="preserve"> </w:t>
      </w:r>
      <w:r w:rsidRPr="00183F70">
        <w:rPr>
          <w:rFonts w:ascii="Arial" w:hAnsi="Arial" w:cs="Arial"/>
          <w:lang w:eastAsia="en-GB"/>
        </w:rPr>
        <w:t>access</w:t>
      </w:r>
      <w:r w:rsidR="000F2312">
        <w:rPr>
          <w:rFonts w:ascii="Arial" w:hAnsi="Arial" w:cs="Arial"/>
          <w:lang w:eastAsia="en-GB"/>
        </w:rPr>
        <w:t xml:space="preserve"> </w:t>
      </w:r>
      <w:r w:rsidRPr="00183F70">
        <w:rPr>
          <w:rFonts w:ascii="Arial" w:hAnsi="Arial" w:cs="Arial"/>
          <w:lang w:eastAsia="en-GB"/>
        </w:rPr>
        <w:t>without</w:t>
      </w:r>
      <w:r w:rsidR="000F2312">
        <w:rPr>
          <w:rFonts w:ascii="Arial" w:hAnsi="Arial" w:cs="Arial"/>
          <w:lang w:eastAsia="en-GB"/>
        </w:rPr>
        <w:t xml:space="preserve"> </w:t>
      </w:r>
      <w:r w:rsidRPr="00183F70">
        <w:rPr>
          <w:rFonts w:ascii="Arial" w:hAnsi="Arial" w:cs="Arial"/>
          <w:lang w:eastAsia="en-GB"/>
        </w:rPr>
        <w:t>the</w:t>
      </w:r>
      <w:r w:rsidR="000F2312">
        <w:rPr>
          <w:rFonts w:ascii="Arial" w:hAnsi="Arial" w:cs="Arial"/>
          <w:lang w:eastAsia="en-GB"/>
        </w:rPr>
        <w:t xml:space="preserve"> </w:t>
      </w:r>
      <w:r w:rsidRPr="00183F70">
        <w:rPr>
          <w:rFonts w:ascii="Arial" w:hAnsi="Arial" w:cs="Arial"/>
          <w:lang w:eastAsia="en-GB"/>
        </w:rPr>
        <w:t>need</w:t>
      </w:r>
      <w:r w:rsidR="000F2312">
        <w:rPr>
          <w:rFonts w:ascii="Arial" w:hAnsi="Arial" w:cs="Arial"/>
          <w:lang w:eastAsia="en-GB"/>
        </w:rPr>
        <w:t xml:space="preserve"> </w:t>
      </w:r>
      <w:r w:rsidRPr="00183F70">
        <w:rPr>
          <w:rFonts w:ascii="Arial" w:hAnsi="Arial" w:cs="Arial"/>
          <w:lang w:eastAsia="en-GB"/>
        </w:rPr>
        <w:t>for</w:t>
      </w:r>
      <w:r w:rsidR="000F2312">
        <w:rPr>
          <w:rFonts w:ascii="Arial" w:hAnsi="Arial" w:cs="Arial"/>
          <w:lang w:eastAsia="en-GB"/>
        </w:rPr>
        <w:t xml:space="preserve"> </w:t>
      </w:r>
      <w:r w:rsidRPr="00183F70">
        <w:rPr>
          <w:rFonts w:ascii="Arial" w:hAnsi="Arial" w:cs="Arial"/>
          <w:lang w:eastAsia="en-GB"/>
        </w:rPr>
        <w:t>an</w:t>
      </w:r>
      <w:r w:rsidR="000F2312">
        <w:rPr>
          <w:rFonts w:ascii="Arial" w:hAnsi="Arial" w:cs="Arial"/>
          <w:lang w:eastAsia="en-GB"/>
        </w:rPr>
        <w:t xml:space="preserve"> </w:t>
      </w:r>
      <w:r w:rsidRPr="00183F70">
        <w:rPr>
          <w:rFonts w:ascii="Arial" w:hAnsi="Arial" w:cs="Arial"/>
          <w:lang w:eastAsia="en-GB"/>
        </w:rPr>
        <w:t>appointment.</w:t>
      </w:r>
    </w:p>
    <w:p w14:paraId="53D58239" w14:textId="1A2025BC" w:rsidR="007C3CB4" w:rsidRPr="00183F70" w:rsidRDefault="007C3CB4" w:rsidP="003441AF">
      <w:pPr>
        <w:pStyle w:val="NoSpacing"/>
        <w:rPr>
          <w:rFonts w:ascii="Arial" w:hAnsi="Arial" w:cs="Arial"/>
          <w:lang w:eastAsia="en-GB"/>
        </w:rPr>
      </w:pPr>
      <w:r w:rsidRPr="00183F70">
        <w:rPr>
          <w:rFonts w:ascii="Arial" w:hAnsi="Arial" w:cs="Arial"/>
          <w:lang w:eastAsia="en-GB"/>
        </w:rPr>
        <w:t>NHS</w:t>
      </w:r>
      <w:r w:rsidR="000F2312">
        <w:rPr>
          <w:rFonts w:ascii="Arial" w:hAnsi="Arial" w:cs="Arial"/>
          <w:lang w:eastAsia="en-GB"/>
        </w:rPr>
        <w:t xml:space="preserve"> </w:t>
      </w:r>
      <w:r w:rsidRPr="00183F70">
        <w:rPr>
          <w:rFonts w:ascii="Arial" w:hAnsi="Arial" w:cs="Arial"/>
          <w:lang w:eastAsia="en-GB"/>
        </w:rPr>
        <w:t>mental</w:t>
      </w:r>
      <w:r w:rsidR="000F2312">
        <w:rPr>
          <w:rFonts w:ascii="Arial" w:hAnsi="Arial" w:cs="Arial"/>
          <w:lang w:eastAsia="en-GB"/>
        </w:rPr>
        <w:t xml:space="preserve"> </w:t>
      </w:r>
      <w:r w:rsidRPr="00183F70">
        <w:rPr>
          <w:rFonts w:ascii="Arial" w:hAnsi="Arial" w:cs="Arial"/>
          <w:lang w:eastAsia="en-GB"/>
        </w:rPr>
        <w:t>health</w:t>
      </w:r>
      <w:r w:rsidR="000F2312">
        <w:rPr>
          <w:rFonts w:ascii="Arial" w:hAnsi="Arial" w:cs="Arial"/>
          <w:lang w:eastAsia="en-GB"/>
        </w:rPr>
        <w:t xml:space="preserve"> </w:t>
      </w:r>
      <w:r w:rsidRPr="00183F70">
        <w:rPr>
          <w:rFonts w:ascii="Arial" w:hAnsi="Arial" w:cs="Arial"/>
          <w:lang w:eastAsia="en-GB"/>
        </w:rPr>
        <w:t>support</w:t>
      </w:r>
      <w:r w:rsidR="000F2312">
        <w:rPr>
          <w:rFonts w:ascii="Arial" w:hAnsi="Arial" w:cs="Arial"/>
          <w:lang w:eastAsia="en-GB"/>
        </w:rPr>
        <w:t xml:space="preserve"> </w:t>
      </w:r>
      <w:r w:rsidRPr="00183F70">
        <w:rPr>
          <w:rFonts w:ascii="Arial" w:hAnsi="Arial" w:cs="Arial"/>
          <w:lang w:eastAsia="en-GB"/>
        </w:rPr>
        <w:t>is</w:t>
      </w:r>
      <w:r w:rsidR="000F2312">
        <w:rPr>
          <w:rFonts w:ascii="Arial" w:hAnsi="Arial" w:cs="Arial"/>
          <w:lang w:eastAsia="en-GB"/>
        </w:rPr>
        <w:t xml:space="preserve"> </w:t>
      </w:r>
      <w:r w:rsidRPr="00183F70">
        <w:rPr>
          <w:rFonts w:ascii="Arial" w:hAnsi="Arial" w:cs="Arial"/>
          <w:lang w:eastAsia="en-GB"/>
        </w:rPr>
        <w:t>available</w:t>
      </w:r>
      <w:r w:rsidR="000F2312">
        <w:rPr>
          <w:rFonts w:ascii="Arial" w:hAnsi="Arial" w:cs="Arial"/>
          <w:lang w:eastAsia="en-GB"/>
        </w:rPr>
        <w:t xml:space="preserve"> </w:t>
      </w:r>
      <w:r w:rsidRPr="00183F70">
        <w:rPr>
          <w:rFonts w:ascii="Arial" w:hAnsi="Arial" w:cs="Arial"/>
          <w:lang w:eastAsia="en-GB"/>
        </w:rPr>
        <w:t>without</w:t>
      </w:r>
      <w:r w:rsidR="000F2312">
        <w:rPr>
          <w:rFonts w:ascii="Arial" w:hAnsi="Arial" w:cs="Arial"/>
          <w:lang w:eastAsia="en-GB"/>
        </w:rPr>
        <w:t xml:space="preserve"> </w:t>
      </w:r>
      <w:r w:rsidRPr="00183F70">
        <w:rPr>
          <w:rFonts w:ascii="Arial" w:hAnsi="Arial" w:cs="Arial"/>
          <w:lang w:eastAsia="en-GB"/>
        </w:rPr>
        <w:t>needing</w:t>
      </w:r>
      <w:r w:rsidR="000F2312">
        <w:rPr>
          <w:rFonts w:ascii="Arial" w:hAnsi="Arial" w:cs="Arial"/>
          <w:lang w:eastAsia="en-GB"/>
        </w:rPr>
        <w:t xml:space="preserve"> </w:t>
      </w:r>
      <w:r w:rsidRPr="00183F70">
        <w:rPr>
          <w:rFonts w:ascii="Arial" w:hAnsi="Arial" w:cs="Arial"/>
          <w:lang w:eastAsia="en-GB"/>
        </w:rPr>
        <w:t>to</w:t>
      </w:r>
      <w:r w:rsidR="000F2312">
        <w:rPr>
          <w:rFonts w:ascii="Arial" w:hAnsi="Arial" w:cs="Arial"/>
          <w:lang w:eastAsia="en-GB"/>
        </w:rPr>
        <w:t xml:space="preserve"> </w:t>
      </w:r>
      <w:r w:rsidRPr="00183F70">
        <w:rPr>
          <w:rFonts w:ascii="Arial" w:hAnsi="Arial" w:cs="Arial"/>
          <w:lang w:eastAsia="en-GB"/>
        </w:rPr>
        <w:t>struggle</w:t>
      </w:r>
      <w:r w:rsidR="000F2312">
        <w:rPr>
          <w:rFonts w:ascii="Arial" w:hAnsi="Arial" w:cs="Arial"/>
          <w:lang w:eastAsia="en-GB"/>
        </w:rPr>
        <w:t xml:space="preserve"> </w:t>
      </w:r>
      <w:r w:rsidR="00412B64" w:rsidRPr="00183F70">
        <w:rPr>
          <w:rFonts w:ascii="Arial" w:hAnsi="Arial" w:cs="Arial"/>
          <w:lang w:eastAsia="en-GB"/>
        </w:rPr>
        <w:t>alone.</w:t>
      </w:r>
    </w:p>
    <w:p w14:paraId="40F1AFB4" w14:textId="51ACF6C4" w:rsidR="007C3CB4" w:rsidRPr="00183F70" w:rsidRDefault="007C3CB4" w:rsidP="003441AF">
      <w:pPr>
        <w:pStyle w:val="NoSpacing"/>
        <w:rPr>
          <w:rFonts w:ascii="Arial" w:hAnsi="Arial" w:cs="Arial"/>
          <w:lang w:eastAsia="en-GB"/>
        </w:rPr>
      </w:pPr>
      <w:r w:rsidRPr="00183F70">
        <w:rPr>
          <w:rFonts w:ascii="Arial" w:hAnsi="Arial" w:cs="Arial"/>
          <w:lang w:eastAsia="en-GB"/>
        </w:rPr>
        <w:t>Mental</w:t>
      </w:r>
      <w:r w:rsidR="000F2312">
        <w:rPr>
          <w:rFonts w:ascii="Arial" w:hAnsi="Arial" w:cs="Arial"/>
          <w:lang w:eastAsia="en-GB"/>
        </w:rPr>
        <w:t xml:space="preserve"> </w:t>
      </w:r>
      <w:r w:rsidRPr="00183F70">
        <w:rPr>
          <w:rFonts w:ascii="Arial" w:hAnsi="Arial" w:cs="Arial"/>
          <w:lang w:eastAsia="en-GB"/>
        </w:rPr>
        <w:t>Health</w:t>
      </w:r>
      <w:r w:rsidR="000F2312">
        <w:rPr>
          <w:rFonts w:ascii="Arial" w:hAnsi="Arial" w:cs="Arial"/>
          <w:lang w:eastAsia="en-GB"/>
        </w:rPr>
        <w:t xml:space="preserve"> </w:t>
      </w:r>
      <w:r w:rsidRPr="00183F70">
        <w:rPr>
          <w:rFonts w:ascii="Arial" w:hAnsi="Arial" w:cs="Arial"/>
          <w:lang w:eastAsia="en-GB"/>
        </w:rPr>
        <w:t>Central</w:t>
      </w:r>
      <w:r w:rsidR="000F2312">
        <w:rPr>
          <w:rFonts w:ascii="Arial" w:hAnsi="Arial" w:cs="Arial"/>
          <w:lang w:eastAsia="en-GB"/>
        </w:rPr>
        <w:t xml:space="preserve"> </w:t>
      </w:r>
      <w:r w:rsidRPr="00183F70">
        <w:rPr>
          <w:rFonts w:ascii="Arial" w:hAnsi="Arial" w:cs="Arial"/>
          <w:lang w:eastAsia="en-GB"/>
        </w:rPr>
        <w:t>Access</w:t>
      </w:r>
      <w:r w:rsidR="000F2312">
        <w:rPr>
          <w:rFonts w:ascii="Arial" w:hAnsi="Arial" w:cs="Arial"/>
          <w:lang w:eastAsia="en-GB"/>
        </w:rPr>
        <w:t xml:space="preserve"> </w:t>
      </w:r>
      <w:r w:rsidRPr="00183F70">
        <w:rPr>
          <w:rFonts w:ascii="Arial" w:hAnsi="Arial" w:cs="Arial"/>
          <w:lang w:eastAsia="en-GB"/>
        </w:rPr>
        <w:t>Point;</w:t>
      </w:r>
      <w:r w:rsidR="000F2312">
        <w:rPr>
          <w:rFonts w:ascii="Arial" w:hAnsi="Arial" w:cs="Arial"/>
          <w:lang w:eastAsia="en-GB"/>
        </w:rPr>
        <w:t xml:space="preserve"> </w:t>
      </w:r>
      <w:hyperlink r:id="rId15" w:tooltip="https://www.leicspart.nhs.uk/service/central-access-point/" w:history="1">
        <w:r w:rsidRPr="00183F70">
          <w:rPr>
            <w:rFonts w:ascii="Arial" w:hAnsi="Arial" w:cs="Arial"/>
            <w:color w:val="467886"/>
            <w:u w:val="single"/>
            <w:bdr w:val="none" w:sz="0" w:space="0" w:color="auto" w:frame="1"/>
            <w:lang w:eastAsia="en-GB"/>
          </w:rPr>
          <w:t>https://www.leicspart.nhs.uk/service/central-access-point/</w:t>
        </w:r>
      </w:hyperlink>
    </w:p>
    <w:p w14:paraId="12EE74EB" w14:textId="3EBB54E7" w:rsidR="007C3CB4" w:rsidRPr="00183F70" w:rsidRDefault="007C3CB4" w:rsidP="003441AF">
      <w:pPr>
        <w:pStyle w:val="NoSpacing"/>
        <w:rPr>
          <w:rFonts w:ascii="Arial" w:hAnsi="Arial" w:cs="Arial"/>
          <w:lang w:eastAsia="en-GB"/>
        </w:rPr>
      </w:pPr>
      <w:r w:rsidRPr="00183F70">
        <w:rPr>
          <w:rFonts w:ascii="Arial" w:hAnsi="Arial" w:cs="Arial"/>
          <w:lang w:eastAsia="en-GB"/>
        </w:rPr>
        <w:t>Self-refer</w:t>
      </w:r>
      <w:r w:rsidR="000F2312">
        <w:rPr>
          <w:rFonts w:ascii="Arial" w:hAnsi="Arial" w:cs="Arial"/>
          <w:lang w:eastAsia="en-GB"/>
        </w:rPr>
        <w:t xml:space="preserve"> </w:t>
      </w:r>
      <w:r w:rsidRPr="00183F70">
        <w:rPr>
          <w:rFonts w:ascii="Arial" w:hAnsi="Arial" w:cs="Arial"/>
          <w:lang w:eastAsia="en-GB"/>
        </w:rPr>
        <w:t>for</w:t>
      </w:r>
      <w:r w:rsidR="000F2312">
        <w:rPr>
          <w:rFonts w:ascii="Arial" w:hAnsi="Arial" w:cs="Arial"/>
          <w:lang w:eastAsia="en-GB"/>
        </w:rPr>
        <w:t xml:space="preserve"> </w:t>
      </w:r>
      <w:r w:rsidRPr="00183F70">
        <w:rPr>
          <w:rFonts w:ascii="Arial" w:hAnsi="Arial" w:cs="Arial"/>
          <w:lang w:eastAsia="en-GB"/>
        </w:rPr>
        <w:t>support,</w:t>
      </w:r>
      <w:r w:rsidR="000F2312">
        <w:rPr>
          <w:rFonts w:ascii="Arial" w:hAnsi="Arial" w:cs="Arial"/>
          <w:lang w:eastAsia="en-GB"/>
        </w:rPr>
        <w:t xml:space="preserve"> </w:t>
      </w:r>
      <w:r w:rsidRPr="00183F70">
        <w:rPr>
          <w:rFonts w:ascii="Arial" w:hAnsi="Arial" w:cs="Arial"/>
          <w:lang w:eastAsia="en-GB"/>
        </w:rPr>
        <w:t>-</w:t>
      </w:r>
      <w:r w:rsidR="000F2312">
        <w:rPr>
          <w:rFonts w:ascii="Arial" w:hAnsi="Arial" w:cs="Arial"/>
          <w:lang w:eastAsia="en-GB"/>
        </w:rPr>
        <w:t xml:space="preserve"> </w:t>
      </w:r>
      <w:hyperlink r:id="rId16" w:tooltip="https://vitahealthgroup.co.uk/nhs-talking-therapies/leicester-leicestershire-rutland/" w:history="1">
        <w:r w:rsidRPr="00183F70">
          <w:rPr>
            <w:rFonts w:ascii="Arial" w:hAnsi="Arial" w:cs="Arial"/>
            <w:color w:val="467886"/>
            <w:u w:val="single"/>
            <w:bdr w:val="none" w:sz="0" w:space="0" w:color="auto" w:frame="1"/>
            <w:lang w:eastAsia="en-GB"/>
          </w:rPr>
          <w:t>https://vitahealthgroup.co.uk/nhs-talking-therapies/leicester-leicestershire-rutland/</w:t>
        </w:r>
      </w:hyperlink>
    </w:p>
    <w:p w14:paraId="61081DC2" w14:textId="0477F035" w:rsidR="007C3CB4" w:rsidRPr="00183F70" w:rsidRDefault="007C3CB4" w:rsidP="003441AF">
      <w:pPr>
        <w:pStyle w:val="NoSpacing"/>
        <w:rPr>
          <w:rFonts w:ascii="Arial" w:hAnsi="Arial" w:cs="Arial"/>
          <w:lang w:eastAsia="en-GB"/>
        </w:rPr>
      </w:pPr>
      <w:r w:rsidRPr="00183F70">
        <w:rPr>
          <w:rFonts w:ascii="Arial" w:hAnsi="Arial" w:cs="Arial"/>
          <w:lang w:eastAsia="en-GB"/>
        </w:rPr>
        <w:t>Local</w:t>
      </w:r>
      <w:r w:rsidR="000F2312">
        <w:rPr>
          <w:rFonts w:ascii="Arial" w:hAnsi="Arial" w:cs="Arial"/>
          <w:lang w:eastAsia="en-GB"/>
        </w:rPr>
        <w:t xml:space="preserve"> </w:t>
      </w:r>
      <w:r w:rsidRPr="00183F70">
        <w:rPr>
          <w:rFonts w:ascii="Arial" w:hAnsi="Arial" w:cs="Arial"/>
          <w:lang w:eastAsia="en-GB"/>
        </w:rPr>
        <w:t>Mental</w:t>
      </w:r>
      <w:r w:rsidR="000F2312">
        <w:rPr>
          <w:rFonts w:ascii="Arial" w:hAnsi="Arial" w:cs="Arial"/>
          <w:lang w:eastAsia="en-GB"/>
        </w:rPr>
        <w:t xml:space="preserve"> </w:t>
      </w:r>
      <w:r w:rsidRPr="00183F70">
        <w:rPr>
          <w:rFonts w:ascii="Arial" w:hAnsi="Arial" w:cs="Arial"/>
          <w:lang w:eastAsia="en-GB"/>
        </w:rPr>
        <w:t>Health</w:t>
      </w:r>
      <w:r w:rsidR="000F2312">
        <w:rPr>
          <w:rFonts w:ascii="Arial" w:hAnsi="Arial" w:cs="Arial"/>
          <w:lang w:eastAsia="en-GB"/>
        </w:rPr>
        <w:t xml:space="preserve"> </w:t>
      </w:r>
      <w:r w:rsidRPr="00183F70">
        <w:rPr>
          <w:rFonts w:ascii="Arial" w:hAnsi="Arial" w:cs="Arial"/>
          <w:lang w:eastAsia="en-GB"/>
        </w:rPr>
        <w:t>Support</w:t>
      </w:r>
      <w:r w:rsidR="000F2312">
        <w:rPr>
          <w:rFonts w:ascii="Arial" w:hAnsi="Arial" w:cs="Arial"/>
          <w:lang w:eastAsia="en-GB"/>
        </w:rPr>
        <w:t xml:space="preserve"> </w:t>
      </w:r>
      <w:r w:rsidRPr="00183F70">
        <w:rPr>
          <w:rFonts w:ascii="Arial" w:hAnsi="Arial" w:cs="Arial"/>
          <w:lang w:eastAsia="en-GB"/>
        </w:rPr>
        <w:t>-</w:t>
      </w:r>
      <w:r w:rsidR="000F2312">
        <w:rPr>
          <w:rFonts w:ascii="Arial" w:hAnsi="Arial" w:cs="Arial"/>
          <w:lang w:eastAsia="en-GB"/>
        </w:rPr>
        <w:t xml:space="preserve"> </w:t>
      </w:r>
      <w:hyperlink r:id="rId17" w:tooltip="https://www.leicspart.nhs.uk/mental-health/i-need-help-now/" w:history="1">
        <w:r w:rsidRPr="00183F70">
          <w:rPr>
            <w:rFonts w:ascii="Arial" w:hAnsi="Arial" w:cs="Arial"/>
            <w:color w:val="467886"/>
            <w:u w:val="single"/>
            <w:bdr w:val="none" w:sz="0" w:space="0" w:color="auto" w:frame="1"/>
            <w:lang w:eastAsia="en-GB"/>
          </w:rPr>
          <w:t>https://www.leicspart.nhs.uk/mental-health/i-need-help-now/</w:t>
        </w:r>
      </w:hyperlink>
      <w:r w:rsidRPr="00183F70">
        <w:rPr>
          <w:rFonts w:ascii="Arial" w:hAnsi="Arial" w:cs="Arial"/>
          <w:lang w:eastAsia="en-GB"/>
        </w:rPr>
        <w:br/>
        <w:t>There</w:t>
      </w:r>
      <w:r w:rsidR="000F2312">
        <w:rPr>
          <w:rFonts w:ascii="Arial" w:hAnsi="Arial" w:cs="Arial"/>
          <w:lang w:eastAsia="en-GB"/>
        </w:rPr>
        <w:t xml:space="preserve"> </w:t>
      </w:r>
      <w:r w:rsidRPr="00183F70">
        <w:rPr>
          <w:rFonts w:ascii="Arial" w:hAnsi="Arial" w:cs="Arial"/>
          <w:lang w:eastAsia="en-GB"/>
        </w:rPr>
        <w:t>is</w:t>
      </w:r>
      <w:r w:rsidR="000F2312">
        <w:rPr>
          <w:rFonts w:ascii="Arial" w:hAnsi="Arial" w:cs="Arial"/>
          <w:lang w:eastAsia="en-GB"/>
        </w:rPr>
        <w:t xml:space="preserve"> </w:t>
      </w:r>
      <w:r w:rsidRPr="00183F70">
        <w:rPr>
          <w:rFonts w:ascii="Arial" w:hAnsi="Arial" w:cs="Arial"/>
          <w:lang w:eastAsia="en-GB"/>
        </w:rPr>
        <w:t>also</w:t>
      </w:r>
      <w:r w:rsidR="000F2312">
        <w:rPr>
          <w:rFonts w:ascii="Arial" w:hAnsi="Arial" w:cs="Arial"/>
          <w:lang w:eastAsia="en-GB"/>
        </w:rPr>
        <w:t xml:space="preserve"> </w:t>
      </w:r>
      <w:r w:rsidRPr="00183F70">
        <w:rPr>
          <w:rFonts w:ascii="Arial" w:hAnsi="Arial" w:cs="Arial"/>
          <w:lang w:eastAsia="en-GB"/>
        </w:rPr>
        <w:t>information</w:t>
      </w:r>
      <w:r w:rsidR="000F2312">
        <w:rPr>
          <w:rFonts w:ascii="Arial" w:hAnsi="Arial" w:cs="Arial"/>
          <w:lang w:eastAsia="en-GB"/>
        </w:rPr>
        <w:t xml:space="preserve"> </w:t>
      </w:r>
      <w:r w:rsidRPr="00183F70">
        <w:rPr>
          <w:rFonts w:ascii="Arial" w:hAnsi="Arial" w:cs="Arial"/>
          <w:lang w:eastAsia="en-GB"/>
        </w:rPr>
        <w:t>for</w:t>
      </w:r>
      <w:r w:rsidR="000F2312">
        <w:rPr>
          <w:rFonts w:ascii="Arial" w:hAnsi="Arial" w:cs="Arial"/>
          <w:lang w:eastAsia="en-GB"/>
        </w:rPr>
        <w:t xml:space="preserve"> </w:t>
      </w:r>
      <w:r w:rsidRPr="00183F70">
        <w:rPr>
          <w:rFonts w:ascii="Arial" w:hAnsi="Arial" w:cs="Arial"/>
          <w:lang w:eastAsia="en-GB"/>
        </w:rPr>
        <w:t>carers</w:t>
      </w:r>
      <w:r w:rsidR="000F2312">
        <w:rPr>
          <w:rFonts w:ascii="Arial" w:hAnsi="Arial" w:cs="Arial"/>
          <w:lang w:eastAsia="en-GB"/>
        </w:rPr>
        <w:t xml:space="preserve"> </w:t>
      </w:r>
      <w:r w:rsidRPr="00183F70">
        <w:rPr>
          <w:rFonts w:ascii="Arial" w:hAnsi="Arial" w:cs="Arial"/>
          <w:lang w:eastAsia="en-GB"/>
        </w:rPr>
        <w:t>available</w:t>
      </w:r>
      <w:r w:rsidR="000F2312">
        <w:rPr>
          <w:rFonts w:ascii="Arial" w:hAnsi="Arial" w:cs="Arial"/>
          <w:lang w:eastAsia="en-GB"/>
        </w:rPr>
        <w:t xml:space="preserve"> </w:t>
      </w:r>
      <w:r w:rsidRPr="00183F70">
        <w:rPr>
          <w:rFonts w:ascii="Arial" w:hAnsi="Arial" w:cs="Arial"/>
          <w:lang w:eastAsia="en-GB"/>
        </w:rPr>
        <w:t>here.</w:t>
      </w:r>
    </w:p>
    <w:p w14:paraId="0F6A72C5" w14:textId="1AEDC68E" w:rsidR="007C3CB4" w:rsidRPr="00183F70" w:rsidRDefault="007C3CB4" w:rsidP="003441AF">
      <w:pPr>
        <w:pStyle w:val="NoSpacing"/>
        <w:rPr>
          <w:rFonts w:ascii="Arial" w:hAnsi="Arial" w:cs="Arial"/>
          <w:lang w:eastAsia="en-GB"/>
        </w:rPr>
      </w:pPr>
      <w:r w:rsidRPr="00183F70">
        <w:rPr>
          <w:rFonts w:ascii="Arial" w:hAnsi="Arial" w:cs="Arial"/>
          <w:lang w:eastAsia="en-GB"/>
        </w:rPr>
        <w:t>Local</w:t>
      </w:r>
      <w:r w:rsidR="000F2312">
        <w:rPr>
          <w:rFonts w:ascii="Arial" w:hAnsi="Arial" w:cs="Arial"/>
          <w:lang w:eastAsia="en-GB"/>
        </w:rPr>
        <w:t xml:space="preserve"> </w:t>
      </w:r>
      <w:r w:rsidRPr="00183F70">
        <w:rPr>
          <w:rFonts w:ascii="Arial" w:hAnsi="Arial" w:cs="Arial"/>
          <w:lang w:eastAsia="en-GB"/>
        </w:rPr>
        <w:t>community</w:t>
      </w:r>
      <w:r w:rsidR="000F2312">
        <w:rPr>
          <w:rFonts w:ascii="Arial" w:hAnsi="Arial" w:cs="Arial"/>
          <w:lang w:eastAsia="en-GB"/>
        </w:rPr>
        <w:t xml:space="preserve"> </w:t>
      </w:r>
      <w:r w:rsidRPr="00183F70">
        <w:rPr>
          <w:rFonts w:ascii="Arial" w:hAnsi="Arial" w:cs="Arial"/>
          <w:lang w:eastAsia="en-GB"/>
        </w:rPr>
        <w:t>groups….</w:t>
      </w:r>
    </w:p>
    <w:p w14:paraId="01C1BA80" w14:textId="3B5AA4AB" w:rsidR="007C3CB4" w:rsidRPr="00183F70" w:rsidRDefault="007C3CB4" w:rsidP="003441AF">
      <w:pPr>
        <w:pStyle w:val="NoSpacing"/>
        <w:rPr>
          <w:rFonts w:ascii="Arial" w:hAnsi="Arial" w:cs="Arial"/>
          <w:color w:val="EE0000"/>
          <w:sz w:val="28"/>
          <w:szCs w:val="28"/>
          <w:u w:val="single"/>
          <w:lang w:eastAsia="en-GB"/>
        </w:rPr>
      </w:pPr>
    </w:p>
    <w:p w14:paraId="28A41D40" w14:textId="30341069" w:rsidR="00B810BD" w:rsidRPr="005C327E" w:rsidRDefault="00261B7D" w:rsidP="003441AF">
      <w:pPr>
        <w:spacing w:before="100" w:beforeAutospacing="1" w:after="0" w:line="240" w:lineRule="auto"/>
        <w:jc w:val="center"/>
        <w:outlineLvl w:val="0"/>
        <w:rPr>
          <w:rFonts w:ascii="Arial" w:eastAsia="Times New Roman" w:hAnsi="Arial" w:cs="Arial"/>
          <w:b/>
          <w:bCs/>
          <w:color w:val="0070C0"/>
          <w:sz w:val="28"/>
          <w:szCs w:val="28"/>
          <w:u w:val="single"/>
          <w:lang w:eastAsia="en-GB"/>
        </w:rPr>
      </w:pPr>
      <w:r w:rsidRPr="005C327E">
        <w:rPr>
          <w:rFonts w:ascii="Arial" w:eastAsia="Times New Roman" w:hAnsi="Arial" w:cs="Arial"/>
          <w:b/>
          <w:bCs/>
          <w:color w:val="0070C0"/>
          <w:sz w:val="28"/>
          <w:szCs w:val="28"/>
          <w:u w:val="single"/>
          <w:lang w:eastAsia="en-GB"/>
        </w:rPr>
        <w:t>Keeping</w:t>
      </w:r>
      <w:r w:rsidR="000F2312">
        <w:rPr>
          <w:rFonts w:ascii="Arial" w:eastAsia="Times New Roman" w:hAnsi="Arial" w:cs="Arial"/>
          <w:b/>
          <w:bCs/>
          <w:color w:val="0070C0"/>
          <w:sz w:val="28"/>
          <w:szCs w:val="28"/>
          <w:u w:val="single"/>
          <w:lang w:eastAsia="en-GB"/>
        </w:rPr>
        <w:t xml:space="preserve"> </w:t>
      </w:r>
      <w:r w:rsidR="00B810BD" w:rsidRPr="005C327E">
        <w:rPr>
          <w:rFonts w:ascii="Arial" w:eastAsia="Times New Roman" w:hAnsi="Arial" w:cs="Arial"/>
          <w:b/>
          <w:bCs/>
          <w:color w:val="0070C0"/>
          <w:sz w:val="28"/>
          <w:szCs w:val="28"/>
          <w:u w:val="single"/>
          <w:lang w:eastAsia="en-GB"/>
        </w:rPr>
        <w:t>Yourself</w:t>
      </w:r>
      <w:r w:rsidR="000F2312">
        <w:rPr>
          <w:rFonts w:ascii="Arial" w:eastAsia="Times New Roman" w:hAnsi="Arial" w:cs="Arial"/>
          <w:b/>
          <w:bCs/>
          <w:color w:val="0070C0"/>
          <w:sz w:val="28"/>
          <w:szCs w:val="28"/>
          <w:u w:val="single"/>
          <w:lang w:eastAsia="en-GB"/>
        </w:rPr>
        <w:t xml:space="preserve"> </w:t>
      </w:r>
      <w:r w:rsidR="009D4088" w:rsidRPr="005C327E">
        <w:rPr>
          <w:rFonts w:ascii="Arial" w:eastAsia="Times New Roman" w:hAnsi="Arial" w:cs="Arial"/>
          <w:b/>
          <w:bCs/>
          <w:color w:val="0070C0"/>
          <w:sz w:val="28"/>
          <w:szCs w:val="28"/>
          <w:u w:val="single"/>
          <w:lang w:eastAsia="en-GB"/>
        </w:rPr>
        <w:t>Healthy</w:t>
      </w:r>
      <w:r w:rsidR="000F2312">
        <w:rPr>
          <w:rFonts w:ascii="Arial" w:eastAsia="Times New Roman" w:hAnsi="Arial" w:cs="Arial"/>
          <w:b/>
          <w:bCs/>
          <w:color w:val="0070C0"/>
          <w:sz w:val="28"/>
          <w:szCs w:val="28"/>
          <w:u w:val="single"/>
          <w:lang w:eastAsia="en-GB"/>
        </w:rPr>
        <w:t xml:space="preserve"> </w:t>
      </w:r>
      <w:r w:rsidR="009D4088" w:rsidRPr="005C327E">
        <w:rPr>
          <w:rFonts w:ascii="Arial" w:eastAsia="Times New Roman" w:hAnsi="Arial" w:cs="Arial"/>
          <w:b/>
          <w:bCs/>
          <w:color w:val="0070C0"/>
          <w:sz w:val="28"/>
          <w:szCs w:val="28"/>
          <w:u w:val="single"/>
          <w:lang w:eastAsia="en-GB"/>
        </w:rPr>
        <w:t>by</w:t>
      </w:r>
      <w:r w:rsidR="000F2312">
        <w:rPr>
          <w:rFonts w:ascii="Arial" w:eastAsia="Times New Roman" w:hAnsi="Arial" w:cs="Arial"/>
          <w:b/>
          <w:bCs/>
          <w:color w:val="0070C0"/>
          <w:sz w:val="28"/>
          <w:szCs w:val="28"/>
          <w:u w:val="single"/>
          <w:lang w:eastAsia="en-GB"/>
        </w:rPr>
        <w:t xml:space="preserve"> </w:t>
      </w:r>
      <w:r w:rsidR="00B810BD" w:rsidRPr="005C327E">
        <w:rPr>
          <w:rFonts w:ascii="Arial" w:eastAsia="Times New Roman" w:hAnsi="Arial" w:cs="Arial"/>
          <w:b/>
          <w:bCs/>
          <w:color w:val="0070C0"/>
          <w:sz w:val="28"/>
          <w:szCs w:val="28"/>
          <w:u w:val="single"/>
          <w:lang w:eastAsia="en-GB"/>
        </w:rPr>
        <w:t>Test</w:t>
      </w:r>
      <w:r w:rsidR="009D4088" w:rsidRPr="005C327E">
        <w:rPr>
          <w:rFonts w:ascii="Arial" w:eastAsia="Times New Roman" w:hAnsi="Arial" w:cs="Arial"/>
          <w:b/>
          <w:bCs/>
          <w:color w:val="0070C0"/>
          <w:sz w:val="28"/>
          <w:szCs w:val="28"/>
          <w:u w:val="single"/>
          <w:lang w:eastAsia="en-GB"/>
        </w:rPr>
        <w:t>ing</w:t>
      </w:r>
    </w:p>
    <w:p w14:paraId="5134459D" w14:textId="77777777" w:rsidR="005C327E" w:rsidRPr="005C327E" w:rsidRDefault="005C327E" w:rsidP="003441AF">
      <w:pPr>
        <w:pStyle w:val="NoSpacing"/>
        <w:rPr>
          <w:rFonts w:ascii="Arial" w:hAnsi="Arial" w:cs="Arial"/>
          <w:lang w:eastAsia="en-GB"/>
        </w:rPr>
      </w:pPr>
    </w:p>
    <w:p w14:paraId="6713CE78" w14:textId="5216B00F" w:rsidR="00E02853" w:rsidRPr="00183F70" w:rsidRDefault="00E02853" w:rsidP="003441AF">
      <w:pPr>
        <w:pStyle w:val="NoSpacing"/>
        <w:rPr>
          <w:rFonts w:ascii="Arial" w:hAnsi="Arial" w:cs="Arial"/>
          <w:b/>
          <w:color w:val="C00000"/>
          <w:u w:val="single"/>
          <w:lang w:eastAsia="en-GB"/>
        </w:rPr>
      </w:pPr>
      <w:r w:rsidRPr="00183F70">
        <w:rPr>
          <w:rFonts w:ascii="Arial" w:hAnsi="Arial" w:cs="Arial"/>
          <w:b/>
          <w:color w:val="C00000"/>
          <w:u w:val="single"/>
          <w:lang w:eastAsia="en-GB"/>
        </w:rPr>
        <w:t>NHS</w:t>
      </w:r>
      <w:r w:rsidR="000F2312">
        <w:rPr>
          <w:rFonts w:ascii="Arial" w:hAnsi="Arial" w:cs="Arial"/>
          <w:b/>
          <w:color w:val="C00000"/>
          <w:u w:val="single"/>
          <w:lang w:eastAsia="en-GB"/>
        </w:rPr>
        <w:t xml:space="preserve"> </w:t>
      </w:r>
      <w:r w:rsidR="00071426" w:rsidRPr="00183F70">
        <w:rPr>
          <w:rFonts w:ascii="Arial" w:hAnsi="Arial" w:cs="Arial"/>
          <w:b/>
          <w:color w:val="C00000"/>
          <w:u w:val="single"/>
          <w:lang w:eastAsia="en-GB"/>
        </w:rPr>
        <w:t>C</w:t>
      </w:r>
      <w:r w:rsidRPr="00183F70">
        <w:rPr>
          <w:rFonts w:ascii="Arial" w:hAnsi="Arial" w:cs="Arial"/>
          <w:b/>
          <w:color w:val="C00000"/>
          <w:u w:val="single"/>
          <w:lang w:eastAsia="en-GB"/>
        </w:rPr>
        <w:t>ervical</w:t>
      </w:r>
      <w:r w:rsidR="000F2312">
        <w:rPr>
          <w:rFonts w:ascii="Arial" w:hAnsi="Arial" w:cs="Arial"/>
          <w:b/>
          <w:color w:val="C00000"/>
          <w:u w:val="single"/>
          <w:lang w:eastAsia="en-GB"/>
        </w:rPr>
        <w:t xml:space="preserve"> </w:t>
      </w:r>
      <w:r w:rsidR="00071426" w:rsidRPr="00183F70">
        <w:rPr>
          <w:rFonts w:ascii="Arial" w:hAnsi="Arial" w:cs="Arial"/>
          <w:b/>
          <w:color w:val="C00000"/>
          <w:u w:val="single"/>
          <w:lang w:eastAsia="en-GB"/>
        </w:rPr>
        <w:t>T</w:t>
      </w:r>
      <w:r w:rsidRPr="00183F70">
        <w:rPr>
          <w:rFonts w:ascii="Arial" w:hAnsi="Arial" w:cs="Arial"/>
          <w:b/>
          <w:color w:val="C00000"/>
          <w:u w:val="single"/>
          <w:lang w:eastAsia="en-GB"/>
        </w:rPr>
        <w:t>est</w:t>
      </w:r>
      <w:r w:rsidR="000F2312">
        <w:rPr>
          <w:rFonts w:ascii="Arial" w:hAnsi="Arial" w:cs="Arial"/>
          <w:b/>
          <w:color w:val="C00000"/>
          <w:u w:val="single"/>
          <w:lang w:eastAsia="en-GB"/>
        </w:rPr>
        <w:t xml:space="preserve"> </w:t>
      </w:r>
      <w:r w:rsidR="00071426" w:rsidRPr="00183F70">
        <w:rPr>
          <w:rFonts w:ascii="Arial" w:hAnsi="Arial" w:cs="Arial"/>
          <w:b/>
          <w:color w:val="C00000"/>
          <w:u w:val="single"/>
          <w:lang w:eastAsia="en-GB"/>
        </w:rPr>
        <w:t>S</w:t>
      </w:r>
      <w:r w:rsidRPr="00183F70">
        <w:rPr>
          <w:rFonts w:ascii="Arial" w:hAnsi="Arial" w:cs="Arial"/>
          <w:b/>
          <w:color w:val="C00000"/>
          <w:u w:val="single"/>
          <w:lang w:eastAsia="en-GB"/>
        </w:rPr>
        <w:t>creening</w:t>
      </w:r>
    </w:p>
    <w:p w14:paraId="7331D5B5" w14:textId="77777777" w:rsidR="00FE0B52" w:rsidRPr="00183F70" w:rsidRDefault="00FE0B52" w:rsidP="003441AF">
      <w:pPr>
        <w:pStyle w:val="NoSpacing"/>
        <w:rPr>
          <w:rFonts w:ascii="Arial" w:hAnsi="Arial" w:cs="Arial"/>
          <w:lang w:eastAsia="en-GB"/>
        </w:rPr>
      </w:pPr>
    </w:p>
    <w:p w14:paraId="73DE0101" w14:textId="16F4A64A" w:rsidR="00C4306C" w:rsidRPr="00183F70" w:rsidRDefault="00E02853" w:rsidP="003441AF">
      <w:pPr>
        <w:pStyle w:val="NoSpacing"/>
        <w:rPr>
          <w:rFonts w:ascii="Arial" w:hAnsi="Arial" w:cs="Arial"/>
          <w:lang w:eastAsia="en-GB"/>
        </w:rPr>
      </w:pPr>
      <w:r w:rsidRPr="00183F70">
        <w:rPr>
          <w:rFonts w:ascii="Arial" w:hAnsi="Arial" w:cs="Arial"/>
          <w:lang w:eastAsia="en-GB"/>
        </w:rPr>
        <w:t>The</w:t>
      </w:r>
      <w:r w:rsidR="000F2312">
        <w:rPr>
          <w:rFonts w:ascii="Arial" w:hAnsi="Arial" w:cs="Arial"/>
          <w:lang w:eastAsia="en-GB"/>
        </w:rPr>
        <w:t xml:space="preserve"> </w:t>
      </w:r>
      <w:r w:rsidRPr="00183F70">
        <w:rPr>
          <w:rFonts w:ascii="Arial" w:hAnsi="Arial" w:cs="Arial"/>
          <w:lang w:eastAsia="en-GB"/>
        </w:rPr>
        <w:t>NHS</w:t>
      </w:r>
      <w:r w:rsidR="000F2312">
        <w:rPr>
          <w:rFonts w:ascii="Arial" w:hAnsi="Arial" w:cs="Arial"/>
          <w:lang w:eastAsia="en-GB"/>
        </w:rPr>
        <w:t xml:space="preserve"> </w:t>
      </w:r>
      <w:r w:rsidRPr="00183F70">
        <w:rPr>
          <w:rFonts w:ascii="Arial" w:hAnsi="Arial" w:cs="Arial"/>
          <w:lang w:eastAsia="en-GB"/>
        </w:rPr>
        <w:t>cervical</w:t>
      </w:r>
      <w:r w:rsidR="000F2312">
        <w:rPr>
          <w:rFonts w:ascii="Arial" w:hAnsi="Arial" w:cs="Arial"/>
          <w:lang w:eastAsia="en-GB"/>
        </w:rPr>
        <w:t xml:space="preserve"> </w:t>
      </w:r>
      <w:r w:rsidRPr="00183F70">
        <w:rPr>
          <w:rFonts w:ascii="Arial" w:hAnsi="Arial" w:cs="Arial"/>
          <w:lang w:eastAsia="en-GB"/>
        </w:rPr>
        <w:t>screening</w:t>
      </w:r>
      <w:r w:rsidR="000F2312">
        <w:rPr>
          <w:rFonts w:ascii="Arial" w:hAnsi="Arial" w:cs="Arial"/>
          <w:lang w:eastAsia="en-GB"/>
        </w:rPr>
        <w:t xml:space="preserve"> </w:t>
      </w:r>
      <w:r w:rsidRPr="00183F70">
        <w:rPr>
          <w:rFonts w:ascii="Arial" w:hAnsi="Arial" w:cs="Arial"/>
          <w:lang w:eastAsia="en-GB"/>
        </w:rPr>
        <w:t>guidelines</w:t>
      </w:r>
      <w:r w:rsidR="000F2312">
        <w:rPr>
          <w:rFonts w:ascii="Arial" w:hAnsi="Arial" w:cs="Arial"/>
          <w:lang w:eastAsia="en-GB"/>
        </w:rPr>
        <w:t xml:space="preserve"> </w:t>
      </w:r>
      <w:r w:rsidRPr="00183F70">
        <w:rPr>
          <w:rFonts w:ascii="Arial" w:hAnsi="Arial" w:cs="Arial"/>
          <w:lang w:eastAsia="en-GB"/>
        </w:rPr>
        <w:t>are</w:t>
      </w:r>
      <w:r w:rsidR="000F2312">
        <w:rPr>
          <w:rFonts w:ascii="Arial" w:hAnsi="Arial" w:cs="Arial"/>
          <w:lang w:eastAsia="en-GB"/>
        </w:rPr>
        <w:t xml:space="preserve"> </w:t>
      </w:r>
      <w:r w:rsidRPr="00183F70">
        <w:rPr>
          <w:rFonts w:ascii="Arial" w:hAnsi="Arial" w:cs="Arial"/>
          <w:lang w:eastAsia="en-GB"/>
        </w:rPr>
        <w:t>designed</w:t>
      </w:r>
      <w:r w:rsidR="000F2312">
        <w:rPr>
          <w:rFonts w:ascii="Arial" w:hAnsi="Arial" w:cs="Arial"/>
          <w:lang w:eastAsia="en-GB"/>
        </w:rPr>
        <w:t xml:space="preserve"> </w:t>
      </w:r>
      <w:r w:rsidRPr="00183F70">
        <w:rPr>
          <w:rFonts w:ascii="Arial" w:hAnsi="Arial" w:cs="Arial"/>
          <w:lang w:eastAsia="en-GB"/>
        </w:rPr>
        <w:t>to</w:t>
      </w:r>
      <w:r w:rsidR="000F2312">
        <w:rPr>
          <w:rFonts w:ascii="Arial" w:hAnsi="Arial" w:cs="Arial"/>
          <w:lang w:eastAsia="en-GB"/>
        </w:rPr>
        <w:t xml:space="preserve"> </w:t>
      </w:r>
      <w:r w:rsidRPr="00183F70">
        <w:rPr>
          <w:rFonts w:ascii="Arial" w:hAnsi="Arial" w:cs="Arial"/>
          <w:lang w:eastAsia="en-GB"/>
        </w:rPr>
        <w:t>ensure</w:t>
      </w:r>
      <w:r w:rsidR="000F2312">
        <w:rPr>
          <w:rFonts w:ascii="Arial" w:hAnsi="Arial" w:cs="Arial"/>
          <w:lang w:eastAsia="en-GB"/>
        </w:rPr>
        <w:t xml:space="preserve"> </w:t>
      </w:r>
      <w:r w:rsidRPr="00183F70">
        <w:rPr>
          <w:rFonts w:ascii="Arial" w:hAnsi="Arial" w:cs="Arial"/>
          <w:lang w:eastAsia="en-GB"/>
        </w:rPr>
        <w:t>the</w:t>
      </w:r>
      <w:r w:rsidR="000F2312">
        <w:rPr>
          <w:rFonts w:ascii="Arial" w:hAnsi="Arial" w:cs="Arial"/>
          <w:lang w:eastAsia="en-GB"/>
        </w:rPr>
        <w:t xml:space="preserve"> </w:t>
      </w:r>
      <w:r w:rsidRPr="00183F70">
        <w:rPr>
          <w:rFonts w:ascii="Arial" w:hAnsi="Arial" w:cs="Arial"/>
          <w:lang w:eastAsia="en-GB"/>
        </w:rPr>
        <w:t>health</w:t>
      </w:r>
      <w:r w:rsidR="000F2312">
        <w:rPr>
          <w:rFonts w:ascii="Arial" w:hAnsi="Arial" w:cs="Arial"/>
          <w:lang w:eastAsia="en-GB"/>
        </w:rPr>
        <w:t xml:space="preserve"> </w:t>
      </w:r>
      <w:r w:rsidRPr="00183F70">
        <w:rPr>
          <w:rFonts w:ascii="Arial" w:hAnsi="Arial" w:cs="Arial"/>
          <w:lang w:eastAsia="en-GB"/>
        </w:rPr>
        <w:t>of</w:t>
      </w:r>
      <w:r w:rsidR="000F2312">
        <w:rPr>
          <w:rFonts w:ascii="Arial" w:hAnsi="Arial" w:cs="Arial"/>
          <w:lang w:eastAsia="en-GB"/>
        </w:rPr>
        <w:t xml:space="preserve"> </w:t>
      </w:r>
      <w:r w:rsidRPr="00183F70">
        <w:rPr>
          <w:rFonts w:ascii="Arial" w:hAnsi="Arial" w:cs="Arial"/>
          <w:lang w:eastAsia="en-GB"/>
        </w:rPr>
        <w:t>the</w:t>
      </w:r>
      <w:r w:rsidR="000F2312">
        <w:rPr>
          <w:rFonts w:ascii="Arial" w:hAnsi="Arial" w:cs="Arial"/>
          <w:lang w:eastAsia="en-GB"/>
        </w:rPr>
        <w:t xml:space="preserve"> </w:t>
      </w:r>
      <w:r w:rsidRPr="00183F70">
        <w:rPr>
          <w:rFonts w:ascii="Arial" w:hAnsi="Arial" w:cs="Arial"/>
          <w:lang w:eastAsia="en-GB"/>
        </w:rPr>
        <w:t>cervix</w:t>
      </w:r>
      <w:r w:rsidR="000F2312">
        <w:rPr>
          <w:rFonts w:ascii="Arial" w:hAnsi="Arial" w:cs="Arial"/>
          <w:lang w:eastAsia="en-GB"/>
        </w:rPr>
        <w:t xml:space="preserve"> </w:t>
      </w:r>
      <w:r w:rsidRPr="00183F70">
        <w:rPr>
          <w:rFonts w:ascii="Arial" w:hAnsi="Arial" w:cs="Arial"/>
          <w:lang w:eastAsia="en-GB"/>
        </w:rPr>
        <w:t>and</w:t>
      </w:r>
      <w:r w:rsidR="000F2312">
        <w:rPr>
          <w:rFonts w:ascii="Arial" w:hAnsi="Arial" w:cs="Arial"/>
          <w:lang w:eastAsia="en-GB"/>
        </w:rPr>
        <w:t xml:space="preserve"> </w:t>
      </w:r>
      <w:r w:rsidRPr="00183F70">
        <w:rPr>
          <w:rFonts w:ascii="Arial" w:hAnsi="Arial" w:cs="Arial"/>
          <w:lang w:eastAsia="en-GB"/>
        </w:rPr>
        <w:t>prevent</w:t>
      </w:r>
      <w:r w:rsidR="000F2312">
        <w:rPr>
          <w:rFonts w:ascii="Arial" w:hAnsi="Arial" w:cs="Arial"/>
          <w:lang w:eastAsia="en-GB"/>
        </w:rPr>
        <w:t xml:space="preserve"> </w:t>
      </w:r>
      <w:r w:rsidRPr="00183F70">
        <w:rPr>
          <w:rFonts w:ascii="Arial" w:hAnsi="Arial" w:cs="Arial"/>
          <w:lang w:eastAsia="en-GB"/>
        </w:rPr>
        <w:t>cervical</w:t>
      </w:r>
      <w:r w:rsidR="000F2312">
        <w:rPr>
          <w:rFonts w:ascii="Arial" w:hAnsi="Arial" w:cs="Arial"/>
          <w:lang w:eastAsia="en-GB"/>
        </w:rPr>
        <w:t xml:space="preserve"> </w:t>
      </w:r>
      <w:r w:rsidRPr="00183F70">
        <w:rPr>
          <w:rFonts w:ascii="Arial" w:hAnsi="Arial" w:cs="Arial"/>
          <w:lang w:eastAsia="en-GB"/>
        </w:rPr>
        <w:t>cancer.</w:t>
      </w:r>
      <w:r w:rsidR="000F2312">
        <w:rPr>
          <w:rFonts w:ascii="Arial" w:hAnsi="Arial" w:cs="Arial"/>
          <w:lang w:eastAsia="en-GB"/>
        </w:rPr>
        <w:t xml:space="preserve"> </w:t>
      </w:r>
      <w:r w:rsidRPr="00183F70">
        <w:rPr>
          <w:rFonts w:ascii="Arial" w:hAnsi="Arial" w:cs="Arial"/>
          <w:lang w:eastAsia="en-GB"/>
        </w:rPr>
        <w:t>Here</w:t>
      </w:r>
      <w:r w:rsidR="000F2312">
        <w:rPr>
          <w:rFonts w:ascii="Arial" w:hAnsi="Arial" w:cs="Arial"/>
          <w:lang w:eastAsia="en-GB"/>
        </w:rPr>
        <w:t xml:space="preserve"> </w:t>
      </w:r>
      <w:r w:rsidRPr="00183F70">
        <w:rPr>
          <w:rFonts w:ascii="Arial" w:hAnsi="Arial" w:cs="Arial"/>
          <w:lang w:eastAsia="en-GB"/>
        </w:rPr>
        <w:t>are</w:t>
      </w:r>
      <w:r w:rsidR="000F2312">
        <w:rPr>
          <w:rFonts w:ascii="Arial" w:hAnsi="Arial" w:cs="Arial"/>
          <w:lang w:eastAsia="en-GB"/>
        </w:rPr>
        <w:t xml:space="preserve"> </w:t>
      </w:r>
      <w:r w:rsidRPr="00183F70">
        <w:rPr>
          <w:rFonts w:ascii="Arial" w:hAnsi="Arial" w:cs="Arial"/>
          <w:lang w:eastAsia="en-GB"/>
        </w:rPr>
        <w:t>the</w:t>
      </w:r>
      <w:r w:rsidR="000F2312">
        <w:rPr>
          <w:rFonts w:ascii="Arial" w:hAnsi="Arial" w:cs="Arial"/>
          <w:lang w:eastAsia="en-GB"/>
        </w:rPr>
        <w:t xml:space="preserve"> </w:t>
      </w:r>
      <w:r w:rsidRPr="00183F70">
        <w:rPr>
          <w:rFonts w:ascii="Arial" w:hAnsi="Arial" w:cs="Arial"/>
          <w:lang w:eastAsia="en-GB"/>
        </w:rPr>
        <w:t>key</w:t>
      </w:r>
      <w:r w:rsidR="000F2312">
        <w:rPr>
          <w:rFonts w:ascii="Arial" w:hAnsi="Arial" w:cs="Arial"/>
          <w:lang w:eastAsia="en-GB"/>
        </w:rPr>
        <w:t xml:space="preserve"> </w:t>
      </w:r>
      <w:r w:rsidRPr="00183F70">
        <w:rPr>
          <w:rFonts w:ascii="Arial" w:hAnsi="Arial" w:cs="Arial"/>
          <w:lang w:eastAsia="en-GB"/>
        </w:rPr>
        <w:t>points</w:t>
      </w:r>
      <w:r w:rsidR="000F2312">
        <w:rPr>
          <w:rFonts w:ascii="Arial" w:hAnsi="Arial" w:cs="Arial"/>
          <w:lang w:eastAsia="en-GB"/>
        </w:rPr>
        <w:t xml:space="preserve"> </w:t>
      </w:r>
      <w:r w:rsidRPr="00183F70">
        <w:rPr>
          <w:rFonts w:ascii="Arial" w:hAnsi="Arial" w:cs="Arial"/>
          <w:lang w:eastAsia="en-GB"/>
        </w:rPr>
        <w:t>of</w:t>
      </w:r>
      <w:r w:rsidR="000F2312">
        <w:rPr>
          <w:rFonts w:ascii="Arial" w:hAnsi="Arial" w:cs="Arial"/>
          <w:lang w:eastAsia="en-GB"/>
        </w:rPr>
        <w:t xml:space="preserve"> </w:t>
      </w:r>
      <w:r w:rsidRPr="00183F70">
        <w:rPr>
          <w:rFonts w:ascii="Arial" w:hAnsi="Arial" w:cs="Arial"/>
          <w:lang w:eastAsia="en-GB"/>
        </w:rPr>
        <w:t>the</w:t>
      </w:r>
      <w:r w:rsidR="000F2312">
        <w:rPr>
          <w:rFonts w:ascii="Arial" w:hAnsi="Arial" w:cs="Arial"/>
          <w:lang w:eastAsia="en-GB"/>
        </w:rPr>
        <w:t xml:space="preserve"> </w:t>
      </w:r>
      <w:r w:rsidR="006A6A66" w:rsidRPr="00183F70">
        <w:rPr>
          <w:rFonts w:ascii="Arial" w:hAnsi="Arial" w:cs="Arial"/>
          <w:lang w:eastAsia="en-GB"/>
        </w:rPr>
        <w:t>guidelines.</w:t>
      </w:r>
    </w:p>
    <w:p w14:paraId="437DD207" w14:textId="21A8E1B2" w:rsidR="00C4306C" w:rsidRPr="00183F70" w:rsidRDefault="00C4306C" w:rsidP="003441AF">
      <w:pPr>
        <w:pStyle w:val="NoSpacing"/>
        <w:rPr>
          <w:rFonts w:ascii="Arial" w:hAnsi="Arial" w:cs="Arial"/>
          <w:lang w:eastAsia="en-GB"/>
        </w:rPr>
      </w:pPr>
      <w:r w:rsidRPr="00183F70">
        <w:rPr>
          <w:rFonts w:ascii="Arial" w:hAnsi="Arial" w:cs="Arial"/>
          <w:lang w:eastAsia="en-GB"/>
        </w:rPr>
        <w:t>All</w:t>
      </w:r>
      <w:r w:rsidR="000F2312">
        <w:rPr>
          <w:rFonts w:ascii="Arial" w:hAnsi="Arial" w:cs="Arial"/>
          <w:lang w:eastAsia="en-GB"/>
        </w:rPr>
        <w:t xml:space="preserve"> </w:t>
      </w:r>
      <w:r w:rsidRPr="00183F70">
        <w:rPr>
          <w:rFonts w:ascii="Arial" w:hAnsi="Arial" w:cs="Arial"/>
          <w:lang w:eastAsia="en-GB"/>
        </w:rPr>
        <w:t>women</w:t>
      </w:r>
      <w:r w:rsidR="000F2312">
        <w:rPr>
          <w:rFonts w:ascii="Arial" w:hAnsi="Arial" w:cs="Arial"/>
          <w:lang w:eastAsia="en-GB"/>
        </w:rPr>
        <w:t xml:space="preserve"> </w:t>
      </w:r>
      <w:r w:rsidRPr="00183F70">
        <w:rPr>
          <w:rFonts w:ascii="Arial" w:hAnsi="Arial" w:cs="Arial"/>
          <w:lang w:eastAsia="en-GB"/>
        </w:rPr>
        <w:t>aged</w:t>
      </w:r>
      <w:r w:rsidR="000F2312">
        <w:rPr>
          <w:rFonts w:ascii="Arial" w:hAnsi="Arial" w:cs="Arial"/>
          <w:lang w:eastAsia="en-GB"/>
        </w:rPr>
        <w:t xml:space="preserve"> </w:t>
      </w:r>
      <w:r w:rsidRPr="00183F70">
        <w:rPr>
          <w:rFonts w:ascii="Arial" w:hAnsi="Arial" w:cs="Arial"/>
          <w:lang w:eastAsia="en-GB"/>
        </w:rPr>
        <w:t>25</w:t>
      </w:r>
      <w:r w:rsidR="000F2312">
        <w:rPr>
          <w:rFonts w:ascii="Arial" w:hAnsi="Arial" w:cs="Arial"/>
          <w:lang w:eastAsia="en-GB"/>
        </w:rPr>
        <w:t xml:space="preserve"> </w:t>
      </w:r>
      <w:r w:rsidRPr="00183F70">
        <w:rPr>
          <w:rFonts w:ascii="Arial" w:hAnsi="Arial" w:cs="Arial"/>
          <w:lang w:eastAsia="en-GB"/>
        </w:rPr>
        <w:t>to</w:t>
      </w:r>
      <w:r w:rsidR="000F2312">
        <w:rPr>
          <w:rFonts w:ascii="Arial" w:hAnsi="Arial" w:cs="Arial"/>
          <w:lang w:eastAsia="en-GB"/>
        </w:rPr>
        <w:t xml:space="preserve"> </w:t>
      </w:r>
      <w:r w:rsidRPr="00183F70">
        <w:rPr>
          <w:rFonts w:ascii="Arial" w:hAnsi="Arial" w:cs="Arial"/>
          <w:lang w:eastAsia="en-GB"/>
        </w:rPr>
        <w:t>64</w:t>
      </w:r>
      <w:r w:rsidR="000F2312">
        <w:rPr>
          <w:rFonts w:ascii="Arial" w:hAnsi="Arial" w:cs="Arial"/>
          <w:lang w:eastAsia="en-GB"/>
        </w:rPr>
        <w:t xml:space="preserve"> </w:t>
      </w:r>
      <w:r w:rsidRPr="00183F70">
        <w:rPr>
          <w:rFonts w:ascii="Arial" w:hAnsi="Arial" w:cs="Arial"/>
          <w:lang w:eastAsia="en-GB"/>
        </w:rPr>
        <w:t>are</w:t>
      </w:r>
      <w:r w:rsidR="000F2312">
        <w:rPr>
          <w:rFonts w:ascii="Arial" w:hAnsi="Arial" w:cs="Arial"/>
          <w:lang w:eastAsia="en-GB"/>
        </w:rPr>
        <w:t xml:space="preserve"> </w:t>
      </w:r>
      <w:r w:rsidRPr="00183F70">
        <w:rPr>
          <w:rFonts w:ascii="Arial" w:hAnsi="Arial" w:cs="Arial"/>
          <w:lang w:eastAsia="en-GB"/>
        </w:rPr>
        <w:t>invited</w:t>
      </w:r>
      <w:r w:rsidR="000F2312">
        <w:rPr>
          <w:rFonts w:ascii="Arial" w:hAnsi="Arial" w:cs="Arial"/>
          <w:lang w:eastAsia="en-GB"/>
        </w:rPr>
        <w:t xml:space="preserve"> </w:t>
      </w:r>
      <w:r w:rsidRPr="00183F70">
        <w:rPr>
          <w:rFonts w:ascii="Arial" w:hAnsi="Arial" w:cs="Arial"/>
          <w:lang w:eastAsia="en-GB"/>
        </w:rPr>
        <w:t>for</w:t>
      </w:r>
      <w:r w:rsidR="000F2312">
        <w:rPr>
          <w:rFonts w:ascii="Arial" w:hAnsi="Arial" w:cs="Arial"/>
          <w:lang w:eastAsia="en-GB"/>
        </w:rPr>
        <w:t xml:space="preserve"> </w:t>
      </w:r>
      <w:r w:rsidRPr="00183F70">
        <w:rPr>
          <w:rFonts w:ascii="Arial" w:hAnsi="Arial" w:cs="Arial"/>
          <w:lang w:eastAsia="en-GB"/>
        </w:rPr>
        <w:t>cervical</w:t>
      </w:r>
      <w:r w:rsidR="000F2312">
        <w:rPr>
          <w:rFonts w:ascii="Arial" w:hAnsi="Arial" w:cs="Arial"/>
          <w:lang w:eastAsia="en-GB"/>
        </w:rPr>
        <w:t xml:space="preserve"> </w:t>
      </w:r>
      <w:r w:rsidRPr="00183F70">
        <w:rPr>
          <w:rFonts w:ascii="Arial" w:hAnsi="Arial" w:cs="Arial"/>
          <w:lang w:eastAsia="en-GB"/>
        </w:rPr>
        <w:t>screening</w:t>
      </w:r>
      <w:r w:rsidR="000F2312">
        <w:rPr>
          <w:rFonts w:ascii="Arial" w:hAnsi="Arial" w:cs="Arial"/>
          <w:lang w:eastAsia="en-GB"/>
        </w:rPr>
        <w:t xml:space="preserve"> </w:t>
      </w:r>
      <w:r w:rsidRPr="00183F70">
        <w:rPr>
          <w:rFonts w:ascii="Arial" w:hAnsi="Arial" w:cs="Arial"/>
          <w:lang w:eastAsia="en-GB"/>
        </w:rPr>
        <w:t>every</w:t>
      </w:r>
      <w:r w:rsidR="000F2312">
        <w:rPr>
          <w:rFonts w:ascii="Arial" w:hAnsi="Arial" w:cs="Arial"/>
          <w:lang w:eastAsia="en-GB"/>
        </w:rPr>
        <w:t xml:space="preserve"> </w:t>
      </w:r>
      <w:r w:rsidRPr="00183F70">
        <w:rPr>
          <w:rFonts w:ascii="Arial" w:hAnsi="Arial" w:cs="Arial"/>
          <w:lang w:eastAsia="en-GB"/>
        </w:rPr>
        <w:t>5</w:t>
      </w:r>
      <w:r w:rsidR="000F2312">
        <w:rPr>
          <w:rFonts w:ascii="Arial" w:hAnsi="Arial" w:cs="Arial"/>
          <w:lang w:eastAsia="en-GB"/>
        </w:rPr>
        <w:t xml:space="preserve"> </w:t>
      </w:r>
      <w:r w:rsidRPr="00183F70">
        <w:rPr>
          <w:rFonts w:ascii="Arial" w:hAnsi="Arial" w:cs="Arial"/>
          <w:lang w:eastAsia="en-GB"/>
        </w:rPr>
        <w:t>years</w:t>
      </w:r>
      <w:r w:rsidR="000F2312">
        <w:rPr>
          <w:rFonts w:ascii="Arial" w:hAnsi="Arial" w:cs="Arial"/>
          <w:lang w:eastAsia="en-GB"/>
        </w:rPr>
        <w:t xml:space="preserve"> </w:t>
      </w:r>
      <w:r w:rsidRPr="00183F70">
        <w:rPr>
          <w:rFonts w:ascii="Arial" w:hAnsi="Arial" w:cs="Arial"/>
          <w:lang w:eastAsia="en-GB"/>
        </w:rPr>
        <w:t>to</w:t>
      </w:r>
      <w:r w:rsidR="000F2312">
        <w:rPr>
          <w:rFonts w:ascii="Arial" w:hAnsi="Arial" w:cs="Arial"/>
          <w:lang w:eastAsia="en-GB"/>
        </w:rPr>
        <w:t xml:space="preserve"> </w:t>
      </w:r>
      <w:r w:rsidRPr="00183F70">
        <w:rPr>
          <w:rFonts w:ascii="Arial" w:hAnsi="Arial" w:cs="Arial"/>
          <w:lang w:eastAsia="en-GB"/>
        </w:rPr>
        <w:t>check</w:t>
      </w:r>
      <w:r w:rsidR="000F2312">
        <w:rPr>
          <w:rFonts w:ascii="Arial" w:hAnsi="Arial" w:cs="Arial"/>
          <w:lang w:eastAsia="en-GB"/>
        </w:rPr>
        <w:t xml:space="preserve"> </w:t>
      </w:r>
      <w:r w:rsidRPr="00183F70">
        <w:rPr>
          <w:rFonts w:ascii="Arial" w:hAnsi="Arial" w:cs="Arial"/>
          <w:lang w:eastAsia="en-GB"/>
        </w:rPr>
        <w:t>the</w:t>
      </w:r>
      <w:r w:rsidR="000F2312">
        <w:rPr>
          <w:rFonts w:ascii="Arial" w:hAnsi="Arial" w:cs="Arial"/>
          <w:lang w:eastAsia="en-GB"/>
        </w:rPr>
        <w:t xml:space="preserve"> </w:t>
      </w:r>
      <w:r w:rsidRPr="00183F70">
        <w:rPr>
          <w:rFonts w:ascii="Arial" w:hAnsi="Arial" w:cs="Arial"/>
          <w:lang w:eastAsia="en-GB"/>
        </w:rPr>
        <w:t>health</w:t>
      </w:r>
      <w:r w:rsidR="000F2312">
        <w:rPr>
          <w:rFonts w:ascii="Arial" w:hAnsi="Arial" w:cs="Arial"/>
          <w:lang w:eastAsia="en-GB"/>
        </w:rPr>
        <w:t xml:space="preserve"> </w:t>
      </w:r>
      <w:r w:rsidRPr="00183F70">
        <w:rPr>
          <w:rFonts w:ascii="Arial" w:hAnsi="Arial" w:cs="Arial"/>
          <w:lang w:eastAsia="en-GB"/>
        </w:rPr>
        <w:t>of</w:t>
      </w:r>
      <w:r w:rsidR="000F2312">
        <w:rPr>
          <w:rFonts w:ascii="Arial" w:hAnsi="Arial" w:cs="Arial"/>
          <w:lang w:eastAsia="en-GB"/>
        </w:rPr>
        <w:t xml:space="preserve"> </w:t>
      </w:r>
      <w:r w:rsidRPr="00183F70">
        <w:rPr>
          <w:rFonts w:ascii="Arial" w:hAnsi="Arial" w:cs="Arial"/>
          <w:lang w:eastAsia="en-GB"/>
        </w:rPr>
        <w:t>their</w:t>
      </w:r>
      <w:r w:rsidR="000F2312">
        <w:rPr>
          <w:rFonts w:ascii="Arial" w:hAnsi="Arial" w:cs="Arial"/>
          <w:lang w:eastAsia="en-GB"/>
        </w:rPr>
        <w:t xml:space="preserve"> </w:t>
      </w:r>
      <w:r w:rsidRPr="00183F70">
        <w:rPr>
          <w:rFonts w:ascii="Arial" w:hAnsi="Arial" w:cs="Arial"/>
          <w:lang w:eastAsia="en-GB"/>
        </w:rPr>
        <w:t>cervix.</w:t>
      </w:r>
      <w:r w:rsidR="000F2312">
        <w:rPr>
          <w:rFonts w:ascii="Arial" w:hAnsi="Arial" w:cs="Arial"/>
          <w:lang w:eastAsia="en-GB"/>
        </w:rPr>
        <w:t xml:space="preserve"> </w:t>
      </w:r>
      <w:r w:rsidRPr="00183F70">
        <w:rPr>
          <w:rFonts w:ascii="Arial" w:hAnsi="Arial" w:cs="Arial"/>
          <w:lang w:eastAsia="en-GB"/>
        </w:rPr>
        <w:t>Cervical</w:t>
      </w:r>
      <w:r w:rsidR="000F2312">
        <w:rPr>
          <w:rFonts w:ascii="Arial" w:hAnsi="Arial" w:cs="Arial"/>
          <w:lang w:eastAsia="en-GB"/>
        </w:rPr>
        <w:t xml:space="preserve"> </w:t>
      </w:r>
      <w:r w:rsidRPr="00183F70">
        <w:rPr>
          <w:rFonts w:ascii="Arial" w:hAnsi="Arial" w:cs="Arial"/>
          <w:lang w:eastAsia="en-GB"/>
        </w:rPr>
        <w:t>screening</w:t>
      </w:r>
      <w:r w:rsidR="000F2312">
        <w:rPr>
          <w:rFonts w:ascii="Arial" w:hAnsi="Arial" w:cs="Arial"/>
          <w:lang w:eastAsia="en-GB"/>
        </w:rPr>
        <w:t xml:space="preserve"> </w:t>
      </w:r>
      <w:r w:rsidRPr="00183F70">
        <w:rPr>
          <w:rFonts w:ascii="Arial" w:hAnsi="Arial" w:cs="Arial"/>
          <w:lang w:eastAsia="en-GB"/>
        </w:rPr>
        <w:t>used</w:t>
      </w:r>
      <w:r w:rsidR="000F2312">
        <w:rPr>
          <w:rFonts w:ascii="Arial" w:hAnsi="Arial" w:cs="Arial"/>
          <w:lang w:eastAsia="en-GB"/>
        </w:rPr>
        <w:t xml:space="preserve"> </w:t>
      </w:r>
      <w:r w:rsidRPr="00183F70">
        <w:rPr>
          <w:rFonts w:ascii="Arial" w:hAnsi="Arial" w:cs="Arial"/>
          <w:lang w:eastAsia="en-GB"/>
        </w:rPr>
        <w:t>to</w:t>
      </w:r>
      <w:r w:rsidR="000F2312">
        <w:rPr>
          <w:rFonts w:ascii="Arial" w:hAnsi="Arial" w:cs="Arial"/>
          <w:lang w:eastAsia="en-GB"/>
        </w:rPr>
        <w:t xml:space="preserve"> </w:t>
      </w:r>
      <w:r w:rsidRPr="00183F70">
        <w:rPr>
          <w:rFonts w:ascii="Arial" w:hAnsi="Arial" w:cs="Arial"/>
          <w:lang w:eastAsia="en-GB"/>
        </w:rPr>
        <w:t>be</w:t>
      </w:r>
      <w:r w:rsidR="000F2312">
        <w:rPr>
          <w:rFonts w:ascii="Arial" w:hAnsi="Arial" w:cs="Arial"/>
          <w:lang w:eastAsia="en-GB"/>
        </w:rPr>
        <w:t xml:space="preserve"> </w:t>
      </w:r>
      <w:r w:rsidRPr="00183F70">
        <w:rPr>
          <w:rFonts w:ascii="Arial" w:hAnsi="Arial" w:cs="Arial"/>
          <w:lang w:eastAsia="en-GB"/>
        </w:rPr>
        <w:t>called</w:t>
      </w:r>
      <w:r w:rsidR="000F2312">
        <w:rPr>
          <w:rFonts w:ascii="Arial" w:hAnsi="Arial" w:cs="Arial"/>
          <w:lang w:eastAsia="en-GB"/>
        </w:rPr>
        <w:t xml:space="preserve"> </w:t>
      </w:r>
      <w:r w:rsidRPr="00183F70">
        <w:rPr>
          <w:rFonts w:ascii="Arial" w:hAnsi="Arial" w:cs="Arial"/>
          <w:lang w:eastAsia="en-GB"/>
        </w:rPr>
        <w:t>a</w:t>
      </w:r>
      <w:r w:rsidR="000F2312">
        <w:rPr>
          <w:rFonts w:ascii="Arial" w:hAnsi="Arial" w:cs="Arial"/>
          <w:lang w:eastAsia="en-GB"/>
        </w:rPr>
        <w:t xml:space="preserve"> </w:t>
      </w:r>
      <w:r w:rsidRPr="00183F70">
        <w:rPr>
          <w:rFonts w:ascii="Arial" w:hAnsi="Arial" w:cs="Arial"/>
          <w:lang w:eastAsia="en-GB"/>
        </w:rPr>
        <w:t>smear</w:t>
      </w:r>
      <w:r w:rsidR="000F2312">
        <w:rPr>
          <w:rFonts w:ascii="Arial" w:hAnsi="Arial" w:cs="Arial"/>
          <w:lang w:eastAsia="en-GB"/>
        </w:rPr>
        <w:t xml:space="preserve"> </w:t>
      </w:r>
      <w:r w:rsidRPr="00183F70">
        <w:rPr>
          <w:rFonts w:ascii="Arial" w:hAnsi="Arial" w:cs="Arial"/>
          <w:lang w:eastAsia="en-GB"/>
        </w:rPr>
        <w:t>test.</w:t>
      </w:r>
    </w:p>
    <w:p w14:paraId="4CEF237E" w14:textId="06510E8B" w:rsidR="00C4306C" w:rsidRPr="00183F70" w:rsidRDefault="00C4306C" w:rsidP="003441AF">
      <w:pPr>
        <w:pStyle w:val="NoSpacing"/>
        <w:rPr>
          <w:rFonts w:ascii="Arial" w:hAnsi="Arial" w:cs="Arial"/>
          <w:lang w:eastAsia="en-GB"/>
        </w:rPr>
      </w:pPr>
      <w:r w:rsidRPr="00183F70">
        <w:rPr>
          <w:rFonts w:ascii="Arial" w:hAnsi="Arial" w:cs="Arial"/>
          <w:lang w:eastAsia="en-GB"/>
        </w:rPr>
        <w:t>Everyone</w:t>
      </w:r>
      <w:r w:rsidR="000F2312">
        <w:rPr>
          <w:rFonts w:ascii="Arial" w:hAnsi="Arial" w:cs="Arial"/>
          <w:lang w:eastAsia="en-GB"/>
        </w:rPr>
        <w:t xml:space="preserve"> </w:t>
      </w:r>
      <w:r w:rsidRPr="00183F70">
        <w:rPr>
          <w:rFonts w:ascii="Arial" w:hAnsi="Arial" w:cs="Arial"/>
          <w:lang w:eastAsia="en-GB"/>
        </w:rPr>
        <w:t>with</w:t>
      </w:r>
      <w:r w:rsidR="000F2312">
        <w:rPr>
          <w:rFonts w:ascii="Arial" w:hAnsi="Arial" w:cs="Arial"/>
          <w:lang w:eastAsia="en-GB"/>
        </w:rPr>
        <w:t xml:space="preserve"> </w:t>
      </w:r>
      <w:r w:rsidRPr="00183F70">
        <w:rPr>
          <w:rFonts w:ascii="Arial" w:hAnsi="Arial" w:cs="Arial"/>
          <w:lang w:eastAsia="en-GB"/>
        </w:rPr>
        <w:t>a</w:t>
      </w:r>
      <w:r w:rsidR="000F2312">
        <w:rPr>
          <w:rFonts w:ascii="Arial" w:hAnsi="Arial" w:cs="Arial"/>
          <w:lang w:eastAsia="en-GB"/>
        </w:rPr>
        <w:t xml:space="preserve"> </w:t>
      </w:r>
      <w:r w:rsidRPr="00183F70">
        <w:rPr>
          <w:rFonts w:ascii="Arial" w:hAnsi="Arial" w:cs="Arial"/>
          <w:lang w:eastAsia="en-GB"/>
        </w:rPr>
        <w:t>cervix</w:t>
      </w:r>
      <w:r w:rsidR="000F2312">
        <w:rPr>
          <w:rFonts w:ascii="Arial" w:hAnsi="Arial" w:cs="Arial"/>
          <w:lang w:eastAsia="en-GB"/>
        </w:rPr>
        <w:t xml:space="preserve"> </w:t>
      </w:r>
      <w:r w:rsidRPr="00183F70">
        <w:rPr>
          <w:rFonts w:ascii="Arial" w:hAnsi="Arial" w:cs="Arial"/>
          <w:lang w:eastAsia="en-GB"/>
        </w:rPr>
        <w:t>should</w:t>
      </w:r>
      <w:r w:rsidR="000F2312">
        <w:rPr>
          <w:rFonts w:ascii="Arial" w:hAnsi="Arial" w:cs="Arial"/>
          <w:lang w:eastAsia="en-GB"/>
        </w:rPr>
        <w:t xml:space="preserve"> </w:t>
      </w:r>
      <w:r w:rsidRPr="00183F70">
        <w:rPr>
          <w:rFonts w:ascii="Arial" w:hAnsi="Arial" w:cs="Arial"/>
          <w:lang w:eastAsia="en-GB"/>
        </w:rPr>
        <w:t>go</w:t>
      </w:r>
      <w:r w:rsidR="000F2312">
        <w:rPr>
          <w:rFonts w:ascii="Arial" w:hAnsi="Arial" w:cs="Arial"/>
          <w:lang w:eastAsia="en-GB"/>
        </w:rPr>
        <w:t xml:space="preserve"> </w:t>
      </w:r>
      <w:r w:rsidRPr="00183F70">
        <w:rPr>
          <w:rFonts w:ascii="Arial" w:hAnsi="Arial" w:cs="Arial"/>
          <w:lang w:eastAsia="en-GB"/>
        </w:rPr>
        <w:t>for</w:t>
      </w:r>
      <w:r w:rsidR="000F2312">
        <w:rPr>
          <w:rFonts w:ascii="Arial" w:hAnsi="Arial" w:cs="Arial"/>
          <w:lang w:eastAsia="en-GB"/>
        </w:rPr>
        <w:t xml:space="preserve"> </w:t>
      </w:r>
      <w:r w:rsidRPr="00183F70">
        <w:rPr>
          <w:rFonts w:ascii="Arial" w:hAnsi="Arial" w:cs="Arial"/>
          <w:lang w:eastAsia="en-GB"/>
        </w:rPr>
        <w:t>cervical</w:t>
      </w:r>
      <w:r w:rsidR="000F2312">
        <w:rPr>
          <w:rFonts w:ascii="Arial" w:hAnsi="Arial" w:cs="Arial"/>
          <w:lang w:eastAsia="en-GB"/>
        </w:rPr>
        <w:t xml:space="preserve"> </w:t>
      </w:r>
      <w:r w:rsidRPr="00183F70">
        <w:rPr>
          <w:rFonts w:ascii="Arial" w:hAnsi="Arial" w:cs="Arial"/>
          <w:lang w:eastAsia="en-GB"/>
        </w:rPr>
        <w:t>screening.</w:t>
      </w:r>
    </w:p>
    <w:p w14:paraId="4028BEA0" w14:textId="6DF2F56D" w:rsidR="00C4306C" w:rsidRPr="00183F70" w:rsidRDefault="00C4306C" w:rsidP="003441AF">
      <w:pPr>
        <w:pStyle w:val="NoSpacing"/>
        <w:rPr>
          <w:rFonts w:ascii="Arial" w:hAnsi="Arial" w:cs="Arial"/>
          <w:lang w:eastAsia="en-GB"/>
        </w:rPr>
      </w:pPr>
      <w:r w:rsidRPr="00183F70">
        <w:rPr>
          <w:rFonts w:ascii="Arial" w:hAnsi="Arial" w:cs="Arial"/>
          <w:lang w:eastAsia="en-GB"/>
        </w:rPr>
        <w:t>If</w:t>
      </w:r>
      <w:r w:rsidR="000F2312">
        <w:rPr>
          <w:rFonts w:ascii="Arial" w:hAnsi="Arial" w:cs="Arial"/>
          <w:lang w:eastAsia="en-GB"/>
        </w:rPr>
        <w:t xml:space="preserve"> </w:t>
      </w:r>
      <w:r w:rsidRPr="00183F70">
        <w:rPr>
          <w:rFonts w:ascii="Arial" w:hAnsi="Arial" w:cs="Arial"/>
          <w:lang w:eastAsia="en-GB"/>
        </w:rPr>
        <w:t>you're</w:t>
      </w:r>
      <w:r w:rsidR="000F2312">
        <w:rPr>
          <w:rFonts w:ascii="Arial" w:hAnsi="Arial" w:cs="Arial"/>
          <w:lang w:eastAsia="en-GB"/>
        </w:rPr>
        <w:t xml:space="preserve"> </w:t>
      </w:r>
      <w:r w:rsidRPr="00183F70">
        <w:rPr>
          <w:rFonts w:ascii="Arial" w:hAnsi="Arial" w:cs="Arial"/>
          <w:lang w:eastAsia="en-GB"/>
        </w:rPr>
        <w:t>a</w:t>
      </w:r>
      <w:r w:rsidR="000F2312">
        <w:rPr>
          <w:rFonts w:ascii="Arial" w:hAnsi="Arial" w:cs="Arial"/>
          <w:lang w:eastAsia="en-GB"/>
        </w:rPr>
        <w:t xml:space="preserve"> </w:t>
      </w:r>
      <w:r w:rsidRPr="00183F70">
        <w:rPr>
          <w:rFonts w:ascii="Arial" w:hAnsi="Arial" w:cs="Arial"/>
          <w:lang w:eastAsia="en-GB"/>
        </w:rPr>
        <w:t>trans</w:t>
      </w:r>
      <w:r w:rsidR="000F2312">
        <w:rPr>
          <w:rFonts w:ascii="Arial" w:hAnsi="Arial" w:cs="Arial"/>
          <w:lang w:eastAsia="en-GB"/>
        </w:rPr>
        <w:t xml:space="preserve"> </w:t>
      </w:r>
      <w:r w:rsidRPr="00183F70">
        <w:rPr>
          <w:rFonts w:ascii="Arial" w:hAnsi="Arial" w:cs="Arial"/>
          <w:lang w:eastAsia="en-GB"/>
        </w:rPr>
        <w:t>man</w:t>
      </w:r>
      <w:r w:rsidR="000F2312">
        <w:rPr>
          <w:rFonts w:ascii="Arial" w:hAnsi="Arial" w:cs="Arial"/>
          <w:lang w:eastAsia="en-GB"/>
        </w:rPr>
        <w:t xml:space="preserve"> </w:t>
      </w:r>
      <w:r w:rsidRPr="00183F70">
        <w:rPr>
          <w:rFonts w:ascii="Arial" w:hAnsi="Arial" w:cs="Arial"/>
          <w:lang w:eastAsia="en-GB"/>
        </w:rPr>
        <w:t>or</w:t>
      </w:r>
      <w:r w:rsidR="000F2312">
        <w:rPr>
          <w:rFonts w:ascii="Arial" w:hAnsi="Arial" w:cs="Arial"/>
          <w:lang w:eastAsia="en-GB"/>
        </w:rPr>
        <w:t xml:space="preserve"> </w:t>
      </w:r>
      <w:r w:rsidRPr="00183F70">
        <w:rPr>
          <w:rFonts w:ascii="Arial" w:hAnsi="Arial" w:cs="Arial"/>
          <w:lang w:eastAsia="en-GB"/>
        </w:rPr>
        <w:t>non-binary</w:t>
      </w:r>
      <w:r w:rsidR="000F2312">
        <w:rPr>
          <w:rFonts w:ascii="Arial" w:hAnsi="Arial" w:cs="Arial"/>
          <w:lang w:eastAsia="en-GB"/>
        </w:rPr>
        <w:t xml:space="preserve"> </w:t>
      </w:r>
      <w:r w:rsidRPr="00183F70">
        <w:rPr>
          <w:rFonts w:ascii="Arial" w:hAnsi="Arial" w:cs="Arial"/>
          <w:lang w:eastAsia="en-GB"/>
        </w:rPr>
        <w:t>and</w:t>
      </w:r>
      <w:r w:rsidR="000F2312">
        <w:rPr>
          <w:rFonts w:ascii="Arial" w:hAnsi="Arial" w:cs="Arial"/>
          <w:lang w:eastAsia="en-GB"/>
        </w:rPr>
        <w:t xml:space="preserve"> </w:t>
      </w:r>
      <w:r w:rsidRPr="00183F70">
        <w:rPr>
          <w:rFonts w:ascii="Arial" w:hAnsi="Arial" w:cs="Arial"/>
          <w:lang w:eastAsia="en-GB"/>
        </w:rPr>
        <w:t>have</w:t>
      </w:r>
      <w:r w:rsidR="000F2312">
        <w:rPr>
          <w:rFonts w:ascii="Arial" w:hAnsi="Arial" w:cs="Arial"/>
          <w:lang w:eastAsia="en-GB"/>
        </w:rPr>
        <w:t xml:space="preserve"> </w:t>
      </w:r>
      <w:r w:rsidRPr="00183F70">
        <w:rPr>
          <w:rFonts w:ascii="Arial" w:hAnsi="Arial" w:cs="Arial"/>
          <w:lang w:eastAsia="en-GB"/>
        </w:rPr>
        <w:t>a</w:t>
      </w:r>
      <w:r w:rsidR="000F2312">
        <w:rPr>
          <w:rFonts w:ascii="Arial" w:hAnsi="Arial" w:cs="Arial"/>
          <w:lang w:eastAsia="en-GB"/>
        </w:rPr>
        <w:t xml:space="preserve"> </w:t>
      </w:r>
      <w:r w:rsidRPr="00183F70">
        <w:rPr>
          <w:rFonts w:ascii="Arial" w:hAnsi="Arial" w:cs="Arial"/>
          <w:lang w:eastAsia="en-GB"/>
        </w:rPr>
        <w:t>cervix,</w:t>
      </w:r>
      <w:r w:rsidR="000F2312">
        <w:rPr>
          <w:rFonts w:ascii="Arial" w:hAnsi="Arial" w:cs="Arial"/>
          <w:lang w:eastAsia="en-GB"/>
        </w:rPr>
        <w:t xml:space="preserve"> </w:t>
      </w:r>
      <w:r w:rsidRPr="00183F70">
        <w:rPr>
          <w:rFonts w:ascii="Arial" w:hAnsi="Arial" w:cs="Arial"/>
          <w:lang w:eastAsia="en-GB"/>
        </w:rPr>
        <w:t>you</w:t>
      </w:r>
      <w:r w:rsidR="000F2312">
        <w:rPr>
          <w:rFonts w:ascii="Arial" w:hAnsi="Arial" w:cs="Arial"/>
          <w:lang w:eastAsia="en-GB"/>
        </w:rPr>
        <w:t xml:space="preserve"> </w:t>
      </w:r>
      <w:r w:rsidRPr="00183F70">
        <w:rPr>
          <w:rFonts w:ascii="Arial" w:hAnsi="Arial" w:cs="Arial"/>
          <w:lang w:eastAsia="en-GB"/>
        </w:rPr>
        <w:t>can</w:t>
      </w:r>
      <w:r w:rsidR="000F2312">
        <w:rPr>
          <w:rFonts w:ascii="Arial" w:hAnsi="Arial" w:cs="Arial"/>
          <w:lang w:eastAsia="en-GB"/>
        </w:rPr>
        <w:t xml:space="preserve"> </w:t>
      </w:r>
      <w:r w:rsidRPr="00183F70">
        <w:rPr>
          <w:rFonts w:ascii="Arial" w:hAnsi="Arial" w:cs="Arial"/>
          <w:lang w:eastAsia="en-GB"/>
        </w:rPr>
        <w:t>speak</w:t>
      </w:r>
      <w:r w:rsidR="000F2312">
        <w:rPr>
          <w:rFonts w:ascii="Arial" w:hAnsi="Arial" w:cs="Arial"/>
          <w:lang w:eastAsia="en-GB"/>
        </w:rPr>
        <w:t xml:space="preserve"> </w:t>
      </w:r>
      <w:r w:rsidRPr="00183F70">
        <w:rPr>
          <w:rFonts w:ascii="Arial" w:hAnsi="Arial" w:cs="Arial"/>
          <w:lang w:eastAsia="en-GB"/>
        </w:rPr>
        <w:t>to</w:t>
      </w:r>
      <w:r w:rsidR="000F2312">
        <w:rPr>
          <w:rFonts w:ascii="Arial" w:hAnsi="Arial" w:cs="Arial"/>
          <w:lang w:eastAsia="en-GB"/>
        </w:rPr>
        <w:t xml:space="preserve"> </w:t>
      </w:r>
      <w:r w:rsidRPr="00183F70">
        <w:rPr>
          <w:rFonts w:ascii="Arial" w:hAnsi="Arial" w:cs="Arial"/>
          <w:lang w:eastAsia="en-GB"/>
        </w:rPr>
        <w:t>your</w:t>
      </w:r>
      <w:r w:rsidR="000F2312">
        <w:rPr>
          <w:rFonts w:ascii="Arial" w:hAnsi="Arial" w:cs="Arial"/>
          <w:lang w:eastAsia="en-GB"/>
        </w:rPr>
        <w:t xml:space="preserve"> </w:t>
      </w:r>
      <w:r w:rsidRPr="00183F70">
        <w:rPr>
          <w:rFonts w:ascii="Arial" w:hAnsi="Arial" w:cs="Arial"/>
          <w:lang w:eastAsia="en-GB"/>
        </w:rPr>
        <w:t>GP,</w:t>
      </w:r>
      <w:r w:rsidR="000F2312">
        <w:rPr>
          <w:rFonts w:ascii="Arial" w:hAnsi="Arial" w:cs="Arial"/>
          <w:lang w:eastAsia="en-GB"/>
        </w:rPr>
        <w:t xml:space="preserve"> </w:t>
      </w:r>
      <w:r w:rsidRPr="00183F70">
        <w:rPr>
          <w:rFonts w:ascii="Arial" w:hAnsi="Arial" w:cs="Arial"/>
          <w:lang w:eastAsia="en-GB"/>
        </w:rPr>
        <w:t>sexual</w:t>
      </w:r>
      <w:r w:rsidR="000F2312">
        <w:rPr>
          <w:rFonts w:ascii="Arial" w:hAnsi="Arial" w:cs="Arial"/>
          <w:lang w:eastAsia="en-GB"/>
        </w:rPr>
        <w:t xml:space="preserve"> </w:t>
      </w:r>
      <w:r w:rsidRPr="00183F70">
        <w:rPr>
          <w:rFonts w:ascii="Arial" w:hAnsi="Arial" w:cs="Arial"/>
          <w:lang w:eastAsia="en-GB"/>
        </w:rPr>
        <w:t>health</w:t>
      </w:r>
      <w:r w:rsidR="000F2312">
        <w:rPr>
          <w:rFonts w:ascii="Arial" w:hAnsi="Arial" w:cs="Arial"/>
          <w:lang w:eastAsia="en-GB"/>
        </w:rPr>
        <w:t xml:space="preserve"> </w:t>
      </w:r>
      <w:r w:rsidRPr="00183F70">
        <w:rPr>
          <w:rFonts w:ascii="Arial" w:hAnsi="Arial" w:cs="Arial"/>
          <w:lang w:eastAsia="en-GB"/>
        </w:rPr>
        <w:t>clinic</w:t>
      </w:r>
      <w:r w:rsidR="000F2312">
        <w:rPr>
          <w:rFonts w:ascii="Arial" w:hAnsi="Arial" w:cs="Arial"/>
          <w:lang w:eastAsia="en-GB"/>
        </w:rPr>
        <w:t xml:space="preserve"> </w:t>
      </w:r>
      <w:r w:rsidRPr="00183F70">
        <w:rPr>
          <w:rFonts w:ascii="Arial" w:hAnsi="Arial" w:cs="Arial"/>
          <w:lang w:eastAsia="en-GB"/>
        </w:rPr>
        <w:t>or</w:t>
      </w:r>
      <w:r w:rsidR="000F2312">
        <w:rPr>
          <w:rFonts w:ascii="Arial" w:hAnsi="Arial" w:cs="Arial"/>
          <w:lang w:eastAsia="en-GB"/>
        </w:rPr>
        <w:t xml:space="preserve"> </w:t>
      </w:r>
      <w:r w:rsidRPr="00183F70">
        <w:rPr>
          <w:rFonts w:ascii="Arial" w:hAnsi="Arial" w:cs="Arial"/>
          <w:lang w:eastAsia="en-GB"/>
        </w:rPr>
        <w:t>transgender</w:t>
      </w:r>
      <w:r w:rsidR="000F2312">
        <w:rPr>
          <w:rFonts w:ascii="Arial" w:hAnsi="Arial" w:cs="Arial"/>
          <w:lang w:eastAsia="en-GB"/>
        </w:rPr>
        <w:t xml:space="preserve"> </w:t>
      </w:r>
      <w:r w:rsidRPr="00183F70">
        <w:rPr>
          <w:rFonts w:ascii="Arial" w:hAnsi="Arial" w:cs="Arial"/>
          <w:lang w:eastAsia="en-GB"/>
        </w:rPr>
        <w:t>health</w:t>
      </w:r>
      <w:r w:rsidR="000F2312">
        <w:rPr>
          <w:rFonts w:ascii="Arial" w:hAnsi="Arial" w:cs="Arial"/>
          <w:lang w:eastAsia="en-GB"/>
        </w:rPr>
        <w:t xml:space="preserve"> </w:t>
      </w:r>
      <w:r w:rsidRPr="00183F70">
        <w:rPr>
          <w:rFonts w:ascii="Arial" w:hAnsi="Arial" w:cs="Arial"/>
          <w:lang w:eastAsia="en-GB"/>
        </w:rPr>
        <w:t>clinic</w:t>
      </w:r>
      <w:r w:rsidR="000F2312">
        <w:rPr>
          <w:rFonts w:ascii="Arial" w:hAnsi="Arial" w:cs="Arial"/>
          <w:lang w:eastAsia="en-GB"/>
        </w:rPr>
        <w:t xml:space="preserve"> </w:t>
      </w:r>
      <w:r w:rsidRPr="00183F70">
        <w:rPr>
          <w:rFonts w:ascii="Arial" w:hAnsi="Arial" w:cs="Arial"/>
          <w:lang w:eastAsia="en-GB"/>
        </w:rPr>
        <w:t>about</w:t>
      </w:r>
      <w:r w:rsidR="000F2312">
        <w:rPr>
          <w:rFonts w:ascii="Arial" w:hAnsi="Arial" w:cs="Arial"/>
          <w:lang w:eastAsia="en-GB"/>
        </w:rPr>
        <w:t xml:space="preserve"> </w:t>
      </w:r>
      <w:r w:rsidRPr="00183F70">
        <w:rPr>
          <w:rFonts w:ascii="Arial" w:hAnsi="Arial" w:cs="Arial"/>
          <w:lang w:eastAsia="en-GB"/>
        </w:rPr>
        <w:t>getting</w:t>
      </w:r>
      <w:r w:rsidR="000F2312">
        <w:rPr>
          <w:rFonts w:ascii="Arial" w:hAnsi="Arial" w:cs="Arial"/>
          <w:lang w:eastAsia="en-GB"/>
        </w:rPr>
        <w:t xml:space="preserve"> </w:t>
      </w:r>
      <w:r w:rsidRPr="00183F70">
        <w:rPr>
          <w:rFonts w:ascii="Arial" w:hAnsi="Arial" w:cs="Arial"/>
          <w:lang w:eastAsia="en-GB"/>
        </w:rPr>
        <w:t>invitations</w:t>
      </w:r>
      <w:r w:rsidR="000F2312">
        <w:rPr>
          <w:rFonts w:ascii="Arial" w:hAnsi="Arial" w:cs="Arial"/>
          <w:lang w:eastAsia="en-GB"/>
        </w:rPr>
        <w:t xml:space="preserve"> </w:t>
      </w:r>
      <w:r w:rsidR="006A6A66" w:rsidRPr="00183F70">
        <w:rPr>
          <w:rFonts w:ascii="Arial" w:hAnsi="Arial" w:cs="Arial"/>
          <w:lang w:eastAsia="en-GB"/>
        </w:rPr>
        <w:t>routinely.</w:t>
      </w:r>
    </w:p>
    <w:p w14:paraId="7625DAA3" w14:textId="71217349" w:rsidR="00C4306C" w:rsidRPr="00183F70" w:rsidRDefault="00C4306C" w:rsidP="003441AF">
      <w:pPr>
        <w:pStyle w:val="NoSpacing"/>
        <w:rPr>
          <w:rFonts w:ascii="Arial" w:hAnsi="Arial" w:cs="Arial"/>
          <w:lang w:eastAsia="en-GB"/>
        </w:rPr>
      </w:pPr>
      <w:r w:rsidRPr="00183F70">
        <w:rPr>
          <w:rFonts w:ascii="Arial" w:hAnsi="Arial" w:cs="Arial"/>
          <w:lang w:eastAsia="en-GB"/>
        </w:rPr>
        <w:t>It's</w:t>
      </w:r>
      <w:r w:rsidR="000F2312">
        <w:rPr>
          <w:rFonts w:ascii="Arial" w:hAnsi="Arial" w:cs="Arial"/>
          <w:lang w:eastAsia="en-GB"/>
        </w:rPr>
        <w:t xml:space="preserve"> </w:t>
      </w:r>
      <w:r w:rsidRPr="00183F70">
        <w:rPr>
          <w:rFonts w:ascii="Arial" w:hAnsi="Arial" w:cs="Arial"/>
          <w:lang w:eastAsia="en-GB"/>
        </w:rPr>
        <w:t>not</w:t>
      </w:r>
      <w:r w:rsidR="000F2312">
        <w:rPr>
          <w:rFonts w:ascii="Arial" w:hAnsi="Arial" w:cs="Arial"/>
          <w:lang w:eastAsia="en-GB"/>
        </w:rPr>
        <w:t xml:space="preserve"> </w:t>
      </w:r>
      <w:r w:rsidRPr="00183F70">
        <w:rPr>
          <w:rFonts w:ascii="Arial" w:hAnsi="Arial" w:cs="Arial"/>
          <w:lang w:eastAsia="en-GB"/>
        </w:rPr>
        <w:t>a</w:t>
      </w:r>
      <w:r w:rsidR="000F2312">
        <w:rPr>
          <w:rFonts w:ascii="Arial" w:hAnsi="Arial" w:cs="Arial"/>
          <w:lang w:eastAsia="en-GB"/>
        </w:rPr>
        <w:t xml:space="preserve"> </w:t>
      </w:r>
      <w:r w:rsidRPr="00183F70">
        <w:rPr>
          <w:rFonts w:ascii="Arial" w:hAnsi="Arial" w:cs="Arial"/>
          <w:lang w:eastAsia="en-GB"/>
        </w:rPr>
        <w:t>test</w:t>
      </w:r>
      <w:r w:rsidR="000F2312">
        <w:rPr>
          <w:rFonts w:ascii="Arial" w:hAnsi="Arial" w:cs="Arial"/>
          <w:lang w:eastAsia="en-GB"/>
        </w:rPr>
        <w:t xml:space="preserve"> </w:t>
      </w:r>
      <w:r w:rsidRPr="00183F70">
        <w:rPr>
          <w:rFonts w:ascii="Arial" w:hAnsi="Arial" w:cs="Arial"/>
          <w:lang w:eastAsia="en-GB"/>
        </w:rPr>
        <w:t>for</w:t>
      </w:r>
      <w:r w:rsidR="000F2312">
        <w:rPr>
          <w:rFonts w:ascii="Arial" w:hAnsi="Arial" w:cs="Arial"/>
          <w:lang w:eastAsia="en-GB"/>
        </w:rPr>
        <w:t xml:space="preserve"> </w:t>
      </w:r>
      <w:r w:rsidR="006A6A66" w:rsidRPr="00183F70">
        <w:rPr>
          <w:rFonts w:ascii="Arial" w:hAnsi="Arial" w:cs="Arial"/>
          <w:lang w:eastAsia="en-GB"/>
        </w:rPr>
        <w:t>cancer;</w:t>
      </w:r>
      <w:r w:rsidR="000F2312">
        <w:rPr>
          <w:rFonts w:ascii="Arial" w:hAnsi="Arial" w:cs="Arial"/>
          <w:lang w:eastAsia="en-GB"/>
        </w:rPr>
        <w:t xml:space="preserve"> </w:t>
      </w:r>
      <w:r w:rsidRPr="00183F70">
        <w:rPr>
          <w:rFonts w:ascii="Arial" w:hAnsi="Arial" w:cs="Arial"/>
          <w:lang w:eastAsia="en-GB"/>
        </w:rPr>
        <w:t>it's</w:t>
      </w:r>
      <w:r w:rsidR="000F2312">
        <w:rPr>
          <w:rFonts w:ascii="Arial" w:hAnsi="Arial" w:cs="Arial"/>
          <w:lang w:eastAsia="en-GB"/>
        </w:rPr>
        <w:t xml:space="preserve"> </w:t>
      </w:r>
      <w:r w:rsidRPr="00183F70">
        <w:rPr>
          <w:rFonts w:ascii="Arial" w:hAnsi="Arial" w:cs="Arial"/>
          <w:lang w:eastAsia="en-GB"/>
        </w:rPr>
        <w:t>a</w:t>
      </w:r>
      <w:r w:rsidR="000F2312">
        <w:rPr>
          <w:rFonts w:ascii="Arial" w:hAnsi="Arial" w:cs="Arial"/>
          <w:lang w:eastAsia="en-GB"/>
        </w:rPr>
        <w:t xml:space="preserve"> </w:t>
      </w:r>
      <w:r w:rsidRPr="00183F70">
        <w:rPr>
          <w:rFonts w:ascii="Arial" w:hAnsi="Arial" w:cs="Arial"/>
          <w:lang w:eastAsia="en-GB"/>
        </w:rPr>
        <w:t>test</w:t>
      </w:r>
      <w:r w:rsidR="000F2312">
        <w:rPr>
          <w:rFonts w:ascii="Arial" w:hAnsi="Arial" w:cs="Arial"/>
          <w:lang w:eastAsia="en-GB"/>
        </w:rPr>
        <w:t xml:space="preserve"> </w:t>
      </w:r>
      <w:r w:rsidRPr="00183F70">
        <w:rPr>
          <w:rFonts w:ascii="Arial" w:hAnsi="Arial" w:cs="Arial"/>
          <w:lang w:eastAsia="en-GB"/>
        </w:rPr>
        <w:t>to</w:t>
      </w:r>
      <w:r w:rsidR="000F2312">
        <w:rPr>
          <w:rFonts w:ascii="Arial" w:hAnsi="Arial" w:cs="Arial"/>
          <w:lang w:eastAsia="en-GB"/>
        </w:rPr>
        <w:t xml:space="preserve"> </w:t>
      </w:r>
      <w:r w:rsidRPr="00183F70">
        <w:rPr>
          <w:rFonts w:ascii="Arial" w:hAnsi="Arial" w:cs="Arial"/>
          <w:lang w:eastAsia="en-GB"/>
        </w:rPr>
        <w:t>help</w:t>
      </w:r>
      <w:r w:rsidR="000F2312">
        <w:rPr>
          <w:rFonts w:ascii="Arial" w:hAnsi="Arial" w:cs="Arial"/>
          <w:lang w:eastAsia="en-GB"/>
        </w:rPr>
        <w:t xml:space="preserve"> </w:t>
      </w:r>
      <w:r w:rsidRPr="00183F70">
        <w:rPr>
          <w:rFonts w:ascii="Arial" w:hAnsi="Arial" w:cs="Arial"/>
          <w:lang w:eastAsia="en-GB"/>
        </w:rPr>
        <w:t>prevent</w:t>
      </w:r>
      <w:r w:rsidR="000F2312">
        <w:rPr>
          <w:rFonts w:ascii="Arial" w:hAnsi="Arial" w:cs="Arial"/>
          <w:lang w:eastAsia="en-GB"/>
        </w:rPr>
        <w:t xml:space="preserve"> </w:t>
      </w:r>
      <w:r w:rsidRPr="00183F70">
        <w:rPr>
          <w:rFonts w:ascii="Arial" w:hAnsi="Arial" w:cs="Arial"/>
          <w:lang w:eastAsia="en-GB"/>
        </w:rPr>
        <w:t>cancer.</w:t>
      </w:r>
    </w:p>
    <w:p w14:paraId="40AD1972" w14:textId="44A7064D" w:rsidR="00BD3B84" w:rsidRPr="00183F70" w:rsidRDefault="00C4306C" w:rsidP="003441AF">
      <w:pPr>
        <w:pStyle w:val="NoSpacing"/>
        <w:rPr>
          <w:rFonts w:ascii="Arial" w:hAnsi="Arial" w:cs="Arial"/>
          <w:lang w:eastAsia="en-GB"/>
        </w:rPr>
      </w:pPr>
      <w:r w:rsidRPr="00183F70">
        <w:rPr>
          <w:rFonts w:ascii="Arial" w:hAnsi="Arial" w:cs="Arial"/>
          <w:lang w:eastAsia="en-GB"/>
        </w:rPr>
        <w:t>During</w:t>
      </w:r>
      <w:r w:rsidR="000F2312">
        <w:rPr>
          <w:rFonts w:ascii="Arial" w:hAnsi="Arial" w:cs="Arial"/>
          <w:lang w:eastAsia="en-GB"/>
        </w:rPr>
        <w:t xml:space="preserve"> </w:t>
      </w:r>
      <w:r w:rsidRPr="00183F70">
        <w:rPr>
          <w:rFonts w:ascii="Arial" w:hAnsi="Arial" w:cs="Arial"/>
          <w:lang w:eastAsia="en-GB"/>
        </w:rPr>
        <w:t>the</w:t>
      </w:r>
      <w:r w:rsidR="000F2312">
        <w:rPr>
          <w:rFonts w:ascii="Arial" w:hAnsi="Arial" w:cs="Arial"/>
          <w:lang w:eastAsia="en-GB"/>
        </w:rPr>
        <w:t xml:space="preserve"> </w:t>
      </w:r>
      <w:r w:rsidRPr="00183F70">
        <w:rPr>
          <w:rFonts w:ascii="Arial" w:hAnsi="Arial" w:cs="Arial"/>
          <w:lang w:eastAsia="en-GB"/>
        </w:rPr>
        <w:t>screening</w:t>
      </w:r>
      <w:r w:rsidR="000F2312">
        <w:rPr>
          <w:rFonts w:ascii="Arial" w:hAnsi="Arial" w:cs="Arial"/>
          <w:lang w:eastAsia="en-GB"/>
        </w:rPr>
        <w:t xml:space="preserve"> </w:t>
      </w:r>
      <w:r w:rsidRPr="00183F70">
        <w:rPr>
          <w:rFonts w:ascii="Arial" w:hAnsi="Arial" w:cs="Arial"/>
          <w:lang w:eastAsia="en-GB"/>
        </w:rPr>
        <w:t>appointment,</w:t>
      </w:r>
      <w:r w:rsidR="000F2312">
        <w:rPr>
          <w:rFonts w:ascii="Arial" w:hAnsi="Arial" w:cs="Arial"/>
          <w:lang w:eastAsia="en-GB"/>
        </w:rPr>
        <w:t xml:space="preserve"> </w:t>
      </w:r>
      <w:r w:rsidRPr="00183F70">
        <w:rPr>
          <w:rFonts w:ascii="Arial" w:hAnsi="Arial" w:cs="Arial"/>
          <w:lang w:eastAsia="en-GB"/>
        </w:rPr>
        <w:t>a</w:t>
      </w:r>
      <w:r w:rsidR="000F2312">
        <w:rPr>
          <w:rFonts w:ascii="Arial" w:hAnsi="Arial" w:cs="Arial"/>
          <w:lang w:eastAsia="en-GB"/>
        </w:rPr>
        <w:t xml:space="preserve"> </w:t>
      </w:r>
      <w:r w:rsidRPr="00183F70">
        <w:rPr>
          <w:rFonts w:ascii="Arial" w:hAnsi="Arial" w:cs="Arial"/>
          <w:lang w:eastAsia="en-GB"/>
        </w:rPr>
        <w:t>small</w:t>
      </w:r>
      <w:r w:rsidR="000F2312">
        <w:rPr>
          <w:rFonts w:ascii="Arial" w:hAnsi="Arial" w:cs="Arial"/>
          <w:lang w:eastAsia="en-GB"/>
        </w:rPr>
        <w:t xml:space="preserve"> </w:t>
      </w:r>
      <w:r w:rsidRPr="00183F70">
        <w:rPr>
          <w:rFonts w:ascii="Arial" w:hAnsi="Arial" w:cs="Arial"/>
          <w:lang w:eastAsia="en-GB"/>
        </w:rPr>
        <w:t>sample</w:t>
      </w:r>
      <w:r w:rsidR="000F2312">
        <w:rPr>
          <w:rFonts w:ascii="Arial" w:hAnsi="Arial" w:cs="Arial"/>
          <w:lang w:eastAsia="en-GB"/>
        </w:rPr>
        <w:t xml:space="preserve"> </w:t>
      </w:r>
      <w:r w:rsidRPr="00183F70">
        <w:rPr>
          <w:rFonts w:ascii="Arial" w:hAnsi="Arial" w:cs="Arial"/>
          <w:lang w:eastAsia="en-GB"/>
        </w:rPr>
        <w:t>of</w:t>
      </w:r>
      <w:r w:rsidR="000F2312">
        <w:rPr>
          <w:rFonts w:ascii="Arial" w:hAnsi="Arial" w:cs="Arial"/>
          <w:lang w:eastAsia="en-GB"/>
        </w:rPr>
        <w:t xml:space="preserve"> </w:t>
      </w:r>
      <w:r w:rsidRPr="00183F70">
        <w:rPr>
          <w:rFonts w:ascii="Arial" w:hAnsi="Arial" w:cs="Arial"/>
          <w:lang w:eastAsia="en-GB"/>
        </w:rPr>
        <w:t>cells</w:t>
      </w:r>
      <w:r w:rsidR="000F2312">
        <w:rPr>
          <w:rFonts w:ascii="Arial" w:hAnsi="Arial" w:cs="Arial"/>
          <w:lang w:eastAsia="en-GB"/>
        </w:rPr>
        <w:t xml:space="preserve"> </w:t>
      </w:r>
      <w:r w:rsidRPr="00183F70">
        <w:rPr>
          <w:rFonts w:ascii="Arial" w:hAnsi="Arial" w:cs="Arial"/>
          <w:lang w:eastAsia="en-GB"/>
        </w:rPr>
        <w:t>will</w:t>
      </w:r>
      <w:r w:rsidR="000F2312">
        <w:rPr>
          <w:rFonts w:ascii="Arial" w:hAnsi="Arial" w:cs="Arial"/>
          <w:lang w:eastAsia="en-GB"/>
        </w:rPr>
        <w:t xml:space="preserve"> </w:t>
      </w:r>
      <w:r w:rsidRPr="00183F70">
        <w:rPr>
          <w:rFonts w:ascii="Arial" w:hAnsi="Arial" w:cs="Arial"/>
          <w:lang w:eastAsia="en-GB"/>
        </w:rPr>
        <w:t>be</w:t>
      </w:r>
      <w:r w:rsidR="000F2312">
        <w:rPr>
          <w:rFonts w:ascii="Arial" w:hAnsi="Arial" w:cs="Arial"/>
          <w:lang w:eastAsia="en-GB"/>
        </w:rPr>
        <w:t xml:space="preserve"> </w:t>
      </w:r>
      <w:r w:rsidRPr="00183F70">
        <w:rPr>
          <w:rFonts w:ascii="Arial" w:hAnsi="Arial" w:cs="Arial"/>
          <w:lang w:eastAsia="en-GB"/>
        </w:rPr>
        <w:t>taken</w:t>
      </w:r>
      <w:r w:rsidR="000F2312">
        <w:rPr>
          <w:rFonts w:ascii="Arial" w:hAnsi="Arial" w:cs="Arial"/>
          <w:lang w:eastAsia="en-GB"/>
        </w:rPr>
        <w:t xml:space="preserve"> </w:t>
      </w:r>
      <w:r w:rsidRPr="00183F70">
        <w:rPr>
          <w:rFonts w:ascii="Arial" w:hAnsi="Arial" w:cs="Arial"/>
          <w:lang w:eastAsia="en-GB"/>
        </w:rPr>
        <w:t>from</w:t>
      </w:r>
      <w:r w:rsidR="000F2312">
        <w:rPr>
          <w:rFonts w:ascii="Arial" w:hAnsi="Arial" w:cs="Arial"/>
          <w:lang w:eastAsia="en-GB"/>
        </w:rPr>
        <w:t xml:space="preserve"> </w:t>
      </w:r>
      <w:r w:rsidRPr="00183F70">
        <w:rPr>
          <w:rFonts w:ascii="Arial" w:hAnsi="Arial" w:cs="Arial"/>
          <w:lang w:eastAsia="en-GB"/>
        </w:rPr>
        <w:t>your</w:t>
      </w:r>
      <w:r w:rsidR="000F2312">
        <w:rPr>
          <w:rFonts w:ascii="Arial" w:hAnsi="Arial" w:cs="Arial"/>
          <w:lang w:eastAsia="en-GB"/>
        </w:rPr>
        <w:t xml:space="preserve"> </w:t>
      </w:r>
      <w:r w:rsidR="006A6A66" w:rsidRPr="00183F70">
        <w:rPr>
          <w:rFonts w:ascii="Arial" w:hAnsi="Arial" w:cs="Arial"/>
          <w:lang w:eastAsia="en-GB"/>
        </w:rPr>
        <w:t>cervix.</w:t>
      </w:r>
    </w:p>
    <w:p w14:paraId="624C9A20" w14:textId="59362893" w:rsidR="00C4306C" w:rsidRPr="00183F70" w:rsidRDefault="00C4306C" w:rsidP="003441AF">
      <w:pPr>
        <w:pStyle w:val="NoSpacing"/>
        <w:rPr>
          <w:rFonts w:ascii="Arial" w:hAnsi="Arial" w:cs="Arial"/>
          <w:lang w:eastAsia="en-GB"/>
        </w:rPr>
      </w:pPr>
      <w:r w:rsidRPr="00183F70">
        <w:rPr>
          <w:rFonts w:ascii="Arial" w:hAnsi="Arial" w:cs="Arial"/>
          <w:lang w:eastAsia="en-GB"/>
        </w:rPr>
        <w:t>The</w:t>
      </w:r>
      <w:r w:rsidR="000F2312">
        <w:rPr>
          <w:rFonts w:ascii="Arial" w:hAnsi="Arial" w:cs="Arial"/>
          <w:lang w:eastAsia="en-GB"/>
        </w:rPr>
        <w:t xml:space="preserve"> </w:t>
      </w:r>
      <w:r w:rsidRPr="00183F70">
        <w:rPr>
          <w:rFonts w:ascii="Arial" w:hAnsi="Arial" w:cs="Arial"/>
          <w:lang w:eastAsia="en-GB"/>
        </w:rPr>
        <w:t>nurse</w:t>
      </w:r>
      <w:r w:rsidR="000F2312">
        <w:rPr>
          <w:rFonts w:ascii="Arial" w:hAnsi="Arial" w:cs="Arial"/>
          <w:lang w:eastAsia="en-GB"/>
        </w:rPr>
        <w:t xml:space="preserve"> </w:t>
      </w:r>
      <w:r w:rsidRPr="00183F70">
        <w:rPr>
          <w:rFonts w:ascii="Arial" w:hAnsi="Arial" w:cs="Arial"/>
          <w:lang w:eastAsia="en-GB"/>
        </w:rPr>
        <w:t>or</w:t>
      </w:r>
      <w:r w:rsidR="000F2312">
        <w:rPr>
          <w:rFonts w:ascii="Arial" w:hAnsi="Arial" w:cs="Arial"/>
          <w:lang w:eastAsia="en-GB"/>
        </w:rPr>
        <w:t xml:space="preserve"> </w:t>
      </w:r>
      <w:r w:rsidRPr="00183F70">
        <w:rPr>
          <w:rFonts w:ascii="Arial" w:hAnsi="Arial" w:cs="Arial"/>
          <w:lang w:eastAsia="en-GB"/>
        </w:rPr>
        <w:t>doctor</w:t>
      </w:r>
      <w:r w:rsidR="000F2312">
        <w:rPr>
          <w:rFonts w:ascii="Arial" w:hAnsi="Arial" w:cs="Arial"/>
          <w:lang w:eastAsia="en-GB"/>
        </w:rPr>
        <w:t xml:space="preserve"> </w:t>
      </w:r>
      <w:r w:rsidRPr="00183F70">
        <w:rPr>
          <w:rFonts w:ascii="Arial" w:hAnsi="Arial" w:cs="Arial"/>
          <w:lang w:eastAsia="en-GB"/>
        </w:rPr>
        <w:t>will</w:t>
      </w:r>
      <w:r w:rsidR="000F2312">
        <w:rPr>
          <w:rFonts w:ascii="Arial" w:hAnsi="Arial" w:cs="Arial"/>
          <w:lang w:eastAsia="en-GB"/>
        </w:rPr>
        <w:t xml:space="preserve"> </w:t>
      </w:r>
      <w:r w:rsidRPr="00183F70">
        <w:rPr>
          <w:rFonts w:ascii="Arial" w:hAnsi="Arial" w:cs="Arial"/>
          <w:lang w:eastAsia="en-GB"/>
        </w:rPr>
        <w:t>tell</w:t>
      </w:r>
      <w:r w:rsidR="000F2312">
        <w:rPr>
          <w:rFonts w:ascii="Arial" w:hAnsi="Arial" w:cs="Arial"/>
          <w:lang w:eastAsia="en-GB"/>
        </w:rPr>
        <w:t xml:space="preserve"> </w:t>
      </w:r>
      <w:r w:rsidRPr="00183F70">
        <w:rPr>
          <w:rFonts w:ascii="Arial" w:hAnsi="Arial" w:cs="Arial"/>
          <w:lang w:eastAsia="en-GB"/>
        </w:rPr>
        <w:t>you</w:t>
      </w:r>
      <w:r w:rsidR="000F2312">
        <w:rPr>
          <w:rFonts w:ascii="Arial" w:hAnsi="Arial" w:cs="Arial"/>
          <w:lang w:eastAsia="en-GB"/>
        </w:rPr>
        <w:t xml:space="preserve"> </w:t>
      </w:r>
      <w:r w:rsidRPr="00183F70">
        <w:rPr>
          <w:rFonts w:ascii="Arial" w:hAnsi="Arial" w:cs="Arial"/>
          <w:lang w:eastAsia="en-GB"/>
        </w:rPr>
        <w:t>when</w:t>
      </w:r>
      <w:r w:rsidR="000F2312">
        <w:rPr>
          <w:rFonts w:ascii="Arial" w:hAnsi="Arial" w:cs="Arial"/>
          <w:lang w:eastAsia="en-GB"/>
        </w:rPr>
        <w:t xml:space="preserve"> </w:t>
      </w:r>
      <w:r w:rsidRPr="00183F70">
        <w:rPr>
          <w:rFonts w:ascii="Arial" w:hAnsi="Arial" w:cs="Arial"/>
          <w:lang w:eastAsia="en-GB"/>
        </w:rPr>
        <w:t>you</w:t>
      </w:r>
      <w:r w:rsidR="000F2312">
        <w:rPr>
          <w:rFonts w:ascii="Arial" w:hAnsi="Arial" w:cs="Arial"/>
          <w:lang w:eastAsia="en-GB"/>
        </w:rPr>
        <w:t xml:space="preserve"> </w:t>
      </w:r>
      <w:r w:rsidRPr="00183F70">
        <w:rPr>
          <w:rFonts w:ascii="Arial" w:hAnsi="Arial" w:cs="Arial"/>
          <w:lang w:eastAsia="en-GB"/>
        </w:rPr>
        <w:t>can</w:t>
      </w:r>
      <w:r w:rsidR="000F2312">
        <w:rPr>
          <w:rFonts w:ascii="Arial" w:hAnsi="Arial" w:cs="Arial"/>
          <w:lang w:eastAsia="en-GB"/>
        </w:rPr>
        <w:t xml:space="preserve"> </w:t>
      </w:r>
      <w:r w:rsidRPr="00183F70">
        <w:rPr>
          <w:rFonts w:ascii="Arial" w:hAnsi="Arial" w:cs="Arial"/>
          <w:lang w:eastAsia="en-GB"/>
        </w:rPr>
        <w:t>expect</w:t>
      </w:r>
      <w:r w:rsidR="000F2312">
        <w:rPr>
          <w:rFonts w:ascii="Arial" w:hAnsi="Arial" w:cs="Arial"/>
          <w:lang w:eastAsia="en-GB"/>
        </w:rPr>
        <w:t xml:space="preserve"> </w:t>
      </w:r>
      <w:r w:rsidRPr="00183F70">
        <w:rPr>
          <w:rFonts w:ascii="Arial" w:hAnsi="Arial" w:cs="Arial"/>
          <w:lang w:eastAsia="en-GB"/>
        </w:rPr>
        <w:t>your</w:t>
      </w:r>
      <w:r w:rsidR="000F2312">
        <w:rPr>
          <w:rFonts w:ascii="Arial" w:hAnsi="Arial" w:cs="Arial"/>
          <w:lang w:eastAsia="en-GB"/>
        </w:rPr>
        <w:t xml:space="preserve"> </w:t>
      </w:r>
      <w:r w:rsidRPr="00183F70">
        <w:rPr>
          <w:rFonts w:ascii="Arial" w:hAnsi="Arial" w:cs="Arial"/>
          <w:lang w:eastAsia="en-GB"/>
        </w:rPr>
        <w:t>results.</w:t>
      </w:r>
    </w:p>
    <w:p w14:paraId="6B5CA7C9" w14:textId="2FC19EF5" w:rsidR="00E02853" w:rsidRPr="00183F70" w:rsidRDefault="00E02853" w:rsidP="003441AF">
      <w:pPr>
        <w:pStyle w:val="NoSpacing"/>
        <w:rPr>
          <w:rFonts w:ascii="Arial" w:hAnsi="Arial" w:cs="Arial"/>
        </w:rPr>
      </w:pPr>
    </w:p>
    <w:p w14:paraId="4FE34EB1" w14:textId="61877AA8" w:rsidR="00071426" w:rsidRPr="00183F70" w:rsidRDefault="00A55064" w:rsidP="003441AF">
      <w:pPr>
        <w:pStyle w:val="NoSpacing"/>
        <w:rPr>
          <w:rFonts w:ascii="Arial" w:hAnsi="Arial" w:cs="Arial"/>
          <w:b/>
          <w:bCs/>
          <w:color w:val="EE0000"/>
          <w:u w:val="single"/>
          <w:lang w:eastAsia="en-GB"/>
        </w:rPr>
      </w:pPr>
      <w:r w:rsidRPr="00183F70">
        <w:rPr>
          <w:rFonts w:ascii="Arial" w:hAnsi="Arial" w:cs="Arial"/>
          <w:b/>
          <w:bCs/>
          <w:color w:val="EE0000"/>
          <w:u w:val="single"/>
          <w:lang w:eastAsia="en-GB"/>
        </w:rPr>
        <w:t>NHS</w:t>
      </w:r>
      <w:r w:rsidR="000F2312">
        <w:rPr>
          <w:rFonts w:ascii="Arial" w:hAnsi="Arial" w:cs="Arial"/>
          <w:b/>
          <w:bCs/>
          <w:color w:val="EE0000"/>
          <w:u w:val="single"/>
          <w:lang w:eastAsia="en-GB"/>
        </w:rPr>
        <w:t xml:space="preserve"> </w:t>
      </w:r>
      <w:r w:rsidRPr="00183F70">
        <w:rPr>
          <w:rFonts w:ascii="Arial" w:hAnsi="Arial" w:cs="Arial"/>
          <w:b/>
          <w:bCs/>
          <w:color w:val="EE0000"/>
          <w:u w:val="single"/>
          <w:lang w:eastAsia="en-GB"/>
        </w:rPr>
        <w:t>Breast</w:t>
      </w:r>
      <w:r w:rsidR="000F2312">
        <w:rPr>
          <w:rFonts w:ascii="Arial" w:hAnsi="Arial" w:cs="Arial"/>
          <w:b/>
          <w:bCs/>
          <w:color w:val="EE0000"/>
          <w:u w:val="single"/>
          <w:lang w:eastAsia="en-GB"/>
        </w:rPr>
        <w:t xml:space="preserve"> </w:t>
      </w:r>
      <w:r w:rsidRPr="00183F70">
        <w:rPr>
          <w:rFonts w:ascii="Arial" w:hAnsi="Arial" w:cs="Arial"/>
          <w:b/>
          <w:bCs/>
          <w:color w:val="EE0000"/>
          <w:u w:val="single"/>
          <w:lang w:eastAsia="en-GB"/>
        </w:rPr>
        <w:t>Screening</w:t>
      </w:r>
    </w:p>
    <w:p w14:paraId="16FE6AB2" w14:textId="77777777" w:rsidR="000F2312" w:rsidRDefault="000F2312" w:rsidP="003441AF">
      <w:pPr>
        <w:pStyle w:val="NoSpacing"/>
        <w:rPr>
          <w:rFonts w:ascii="Arial" w:hAnsi="Arial" w:cs="Arial"/>
          <w:lang w:eastAsia="en-GB"/>
        </w:rPr>
      </w:pPr>
    </w:p>
    <w:p w14:paraId="20C3822D" w14:textId="01222BFE" w:rsidR="00FE0B52" w:rsidRPr="00183F70" w:rsidRDefault="00A55064" w:rsidP="003441AF">
      <w:pPr>
        <w:pStyle w:val="NoSpacing"/>
        <w:rPr>
          <w:rFonts w:ascii="Arial" w:hAnsi="Arial" w:cs="Arial"/>
          <w:b/>
          <w:bCs/>
          <w:lang w:eastAsia="en-GB"/>
        </w:rPr>
      </w:pPr>
      <w:r w:rsidRPr="00183F70">
        <w:rPr>
          <w:rFonts w:ascii="Arial" w:hAnsi="Arial" w:cs="Arial"/>
          <w:lang w:eastAsia="en-GB"/>
        </w:rPr>
        <w:t>You</w:t>
      </w:r>
      <w:r w:rsidR="000F2312">
        <w:rPr>
          <w:rFonts w:ascii="Arial" w:hAnsi="Arial" w:cs="Arial"/>
          <w:lang w:eastAsia="en-GB"/>
        </w:rPr>
        <w:t xml:space="preserve"> </w:t>
      </w:r>
      <w:r w:rsidR="00FE0B52" w:rsidRPr="00183F70">
        <w:rPr>
          <w:rFonts w:ascii="Arial" w:hAnsi="Arial" w:cs="Arial"/>
          <w:lang w:eastAsia="en-GB"/>
        </w:rPr>
        <w:t>will</w:t>
      </w:r>
      <w:r w:rsidR="000F2312">
        <w:rPr>
          <w:rFonts w:ascii="Arial" w:hAnsi="Arial" w:cs="Arial"/>
          <w:lang w:eastAsia="en-GB"/>
        </w:rPr>
        <w:t xml:space="preserve"> </w:t>
      </w:r>
      <w:r w:rsidRPr="00183F70">
        <w:rPr>
          <w:rFonts w:ascii="Arial" w:hAnsi="Arial" w:cs="Arial"/>
          <w:lang w:eastAsia="en-GB"/>
        </w:rPr>
        <w:t>automatically</w:t>
      </w:r>
      <w:r w:rsidR="000F2312">
        <w:rPr>
          <w:rFonts w:ascii="Arial" w:hAnsi="Arial" w:cs="Arial"/>
          <w:lang w:eastAsia="en-GB"/>
        </w:rPr>
        <w:t xml:space="preserve"> </w:t>
      </w:r>
      <w:r w:rsidRPr="00183F70">
        <w:rPr>
          <w:rFonts w:ascii="Arial" w:hAnsi="Arial" w:cs="Arial"/>
          <w:lang w:eastAsia="en-GB"/>
        </w:rPr>
        <w:t>get</w:t>
      </w:r>
      <w:r w:rsidR="000F2312">
        <w:rPr>
          <w:rFonts w:ascii="Arial" w:hAnsi="Arial" w:cs="Arial"/>
          <w:lang w:eastAsia="en-GB"/>
        </w:rPr>
        <w:t xml:space="preserve"> </w:t>
      </w:r>
      <w:r w:rsidRPr="00183F70">
        <w:rPr>
          <w:rFonts w:ascii="Arial" w:hAnsi="Arial" w:cs="Arial"/>
          <w:lang w:eastAsia="en-GB"/>
        </w:rPr>
        <w:t>your</w:t>
      </w:r>
      <w:r w:rsidR="000F2312">
        <w:rPr>
          <w:rFonts w:ascii="Arial" w:hAnsi="Arial" w:cs="Arial"/>
          <w:lang w:eastAsia="en-GB"/>
        </w:rPr>
        <w:t xml:space="preserve"> </w:t>
      </w:r>
      <w:r w:rsidRPr="00183F70">
        <w:rPr>
          <w:rFonts w:ascii="Arial" w:hAnsi="Arial" w:cs="Arial"/>
          <w:lang w:eastAsia="en-GB"/>
        </w:rPr>
        <w:t>first</w:t>
      </w:r>
      <w:r w:rsidR="000F2312">
        <w:rPr>
          <w:rFonts w:ascii="Arial" w:hAnsi="Arial" w:cs="Arial"/>
          <w:lang w:eastAsia="en-GB"/>
        </w:rPr>
        <w:t xml:space="preserve"> </w:t>
      </w:r>
      <w:r w:rsidRPr="00183F70">
        <w:rPr>
          <w:rFonts w:ascii="Arial" w:hAnsi="Arial" w:cs="Arial"/>
          <w:lang w:eastAsia="en-GB"/>
        </w:rPr>
        <w:t>invitation</w:t>
      </w:r>
      <w:r w:rsidR="000F2312">
        <w:rPr>
          <w:rFonts w:ascii="Arial" w:hAnsi="Arial" w:cs="Arial"/>
          <w:lang w:eastAsia="en-GB"/>
        </w:rPr>
        <w:t xml:space="preserve"> </w:t>
      </w:r>
      <w:r w:rsidRPr="00183F70">
        <w:rPr>
          <w:rFonts w:ascii="Arial" w:hAnsi="Arial" w:cs="Arial"/>
          <w:lang w:eastAsia="en-GB"/>
        </w:rPr>
        <w:t>for</w:t>
      </w:r>
      <w:r w:rsidR="000F2312">
        <w:rPr>
          <w:rFonts w:ascii="Arial" w:hAnsi="Arial" w:cs="Arial"/>
          <w:lang w:eastAsia="en-GB"/>
        </w:rPr>
        <w:t xml:space="preserve"> </w:t>
      </w:r>
      <w:r w:rsidRPr="00183F70">
        <w:rPr>
          <w:rFonts w:ascii="Arial" w:hAnsi="Arial" w:cs="Arial"/>
          <w:lang w:eastAsia="en-GB"/>
        </w:rPr>
        <w:t>breast</w:t>
      </w:r>
      <w:r w:rsidR="000F2312">
        <w:rPr>
          <w:rFonts w:ascii="Arial" w:hAnsi="Arial" w:cs="Arial"/>
          <w:lang w:eastAsia="en-GB"/>
        </w:rPr>
        <w:t xml:space="preserve"> </w:t>
      </w:r>
      <w:r w:rsidRPr="00183F70">
        <w:rPr>
          <w:rFonts w:ascii="Arial" w:hAnsi="Arial" w:cs="Arial"/>
          <w:lang w:eastAsia="en-GB"/>
        </w:rPr>
        <w:t>screening</w:t>
      </w:r>
      <w:r w:rsidR="000F2312">
        <w:rPr>
          <w:rFonts w:ascii="Arial" w:hAnsi="Arial" w:cs="Arial"/>
          <w:lang w:eastAsia="en-GB"/>
        </w:rPr>
        <w:t xml:space="preserve"> </w:t>
      </w:r>
      <w:r w:rsidRPr="00183F70">
        <w:rPr>
          <w:rFonts w:ascii="Arial" w:hAnsi="Arial" w:cs="Arial"/>
          <w:lang w:eastAsia="en-GB"/>
        </w:rPr>
        <w:t>between</w:t>
      </w:r>
      <w:r w:rsidR="000F2312">
        <w:rPr>
          <w:rFonts w:ascii="Arial" w:hAnsi="Arial" w:cs="Arial"/>
          <w:lang w:eastAsia="en-GB"/>
        </w:rPr>
        <w:t xml:space="preserve"> </w:t>
      </w:r>
      <w:r w:rsidRPr="00183F70">
        <w:rPr>
          <w:rFonts w:ascii="Arial" w:hAnsi="Arial" w:cs="Arial"/>
          <w:lang w:eastAsia="en-GB"/>
        </w:rPr>
        <w:t>the</w:t>
      </w:r>
      <w:r w:rsidR="000F2312">
        <w:rPr>
          <w:rFonts w:ascii="Arial" w:hAnsi="Arial" w:cs="Arial"/>
          <w:lang w:eastAsia="en-GB"/>
        </w:rPr>
        <w:t xml:space="preserve"> </w:t>
      </w:r>
      <w:r w:rsidRPr="00183F70">
        <w:rPr>
          <w:rFonts w:ascii="Arial" w:hAnsi="Arial" w:cs="Arial"/>
          <w:lang w:eastAsia="en-GB"/>
        </w:rPr>
        <w:t>ages</w:t>
      </w:r>
      <w:r w:rsidR="000F2312">
        <w:rPr>
          <w:rFonts w:ascii="Arial" w:hAnsi="Arial" w:cs="Arial"/>
          <w:lang w:eastAsia="en-GB"/>
        </w:rPr>
        <w:t xml:space="preserve"> </w:t>
      </w:r>
      <w:r w:rsidRPr="00183F70">
        <w:rPr>
          <w:rFonts w:ascii="Arial" w:hAnsi="Arial" w:cs="Arial"/>
          <w:lang w:eastAsia="en-GB"/>
        </w:rPr>
        <w:t>of</w:t>
      </w:r>
      <w:r w:rsidR="000F2312">
        <w:rPr>
          <w:rFonts w:ascii="Arial" w:hAnsi="Arial" w:cs="Arial"/>
          <w:lang w:eastAsia="en-GB"/>
        </w:rPr>
        <w:t xml:space="preserve"> </w:t>
      </w:r>
      <w:r w:rsidRPr="00183F70">
        <w:rPr>
          <w:rFonts w:ascii="Arial" w:hAnsi="Arial" w:cs="Arial"/>
          <w:lang w:eastAsia="en-GB"/>
        </w:rPr>
        <w:t>50</w:t>
      </w:r>
      <w:r w:rsidR="000F2312">
        <w:rPr>
          <w:rFonts w:ascii="Arial" w:hAnsi="Arial" w:cs="Arial"/>
          <w:lang w:eastAsia="en-GB"/>
        </w:rPr>
        <w:t xml:space="preserve"> </w:t>
      </w:r>
      <w:r w:rsidRPr="00183F70">
        <w:rPr>
          <w:rFonts w:ascii="Arial" w:hAnsi="Arial" w:cs="Arial"/>
          <w:lang w:eastAsia="en-GB"/>
        </w:rPr>
        <w:t>and</w:t>
      </w:r>
      <w:r w:rsidR="000F2312">
        <w:rPr>
          <w:rFonts w:ascii="Arial" w:hAnsi="Arial" w:cs="Arial"/>
          <w:lang w:eastAsia="en-GB"/>
        </w:rPr>
        <w:t xml:space="preserve"> </w:t>
      </w:r>
      <w:r w:rsidRPr="00183F70">
        <w:rPr>
          <w:rFonts w:ascii="Arial" w:hAnsi="Arial" w:cs="Arial"/>
          <w:lang w:eastAsia="en-GB"/>
        </w:rPr>
        <w:t>53.</w:t>
      </w:r>
      <w:r w:rsidR="000F2312">
        <w:rPr>
          <w:rFonts w:ascii="Arial" w:hAnsi="Arial" w:cs="Arial"/>
          <w:lang w:eastAsia="en-GB"/>
        </w:rPr>
        <w:t xml:space="preserve"> </w:t>
      </w:r>
      <w:r w:rsidRPr="00183F70">
        <w:rPr>
          <w:rFonts w:ascii="Arial" w:hAnsi="Arial" w:cs="Arial"/>
          <w:lang w:eastAsia="en-GB"/>
        </w:rPr>
        <w:t>You'll</w:t>
      </w:r>
      <w:r w:rsidR="000F2312">
        <w:rPr>
          <w:rFonts w:ascii="Arial" w:hAnsi="Arial" w:cs="Arial"/>
          <w:lang w:eastAsia="en-GB"/>
        </w:rPr>
        <w:t xml:space="preserve"> </w:t>
      </w:r>
      <w:r w:rsidRPr="00183F70">
        <w:rPr>
          <w:rFonts w:ascii="Arial" w:hAnsi="Arial" w:cs="Arial"/>
          <w:lang w:eastAsia="en-GB"/>
        </w:rPr>
        <w:t>then</w:t>
      </w:r>
      <w:r w:rsidR="000F2312">
        <w:rPr>
          <w:rFonts w:ascii="Arial" w:hAnsi="Arial" w:cs="Arial"/>
          <w:lang w:eastAsia="en-GB"/>
        </w:rPr>
        <w:t xml:space="preserve"> </w:t>
      </w:r>
      <w:r w:rsidRPr="00183F70">
        <w:rPr>
          <w:rFonts w:ascii="Arial" w:hAnsi="Arial" w:cs="Arial"/>
          <w:lang w:eastAsia="en-GB"/>
        </w:rPr>
        <w:t>be</w:t>
      </w:r>
      <w:r w:rsidR="000F2312">
        <w:rPr>
          <w:rFonts w:ascii="Arial" w:hAnsi="Arial" w:cs="Arial"/>
          <w:lang w:eastAsia="en-GB"/>
        </w:rPr>
        <w:t xml:space="preserve"> </w:t>
      </w:r>
      <w:r w:rsidRPr="00183F70">
        <w:rPr>
          <w:rFonts w:ascii="Arial" w:hAnsi="Arial" w:cs="Arial"/>
          <w:lang w:eastAsia="en-GB"/>
        </w:rPr>
        <w:t>invited</w:t>
      </w:r>
      <w:r w:rsidR="000F2312">
        <w:rPr>
          <w:rFonts w:ascii="Arial" w:hAnsi="Arial" w:cs="Arial"/>
          <w:lang w:eastAsia="en-GB"/>
        </w:rPr>
        <w:t xml:space="preserve"> </w:t>
      </w:r>
      <w:r w:rsidRPr="00183F70">
        <w:rPr>
          <w:rFonts w:ascii="Arial" w:hAnsi="Arial" w:cs="Arial"/>
          <w:lang w:eastAsia="en-GB"/>
        </w:rPr>
        <w:t>every</w:t>
      </w:r>
      <w:r w:rsidR="000F2312">
        <w:rPr>
          <w:rFonts w:ascii="Arial" w:hAnsi="Arial" w:cs="Arial"/>
          <w:lang w:eastAsia="en-GB"/>
        </w:rPr>
        <w:t xml:space="preserve"> </w:t>
      </w:r>
      <w:r w:rsidRPr="00183F70">
        <w:rPr>
          <w:rFonts w:ascii="Arial" w:hAnsi="Arial" w:cs="Arial"/>
          <w:lang w:eastAsia="en-GB"/>
        </w:rPr>
        <w:t>3</w:t>
      </w:r>
      <w:r w:rsidR="000F2312">
        <w:rPr>
          <w:rFonts w:ascii="Arial" w:hAnsi="Arial" w:cs="Arial"/>
          <w:lang w:eastAsia="en-GB"/>
        </w:rPr>
        <w:t xml:space="preserve"> </w:t>
      </w:r>
      <w:r w:rsidRPr="00183F70">
        <w:rPr>
          <w:rFonts w:ascii="Arial" w:hAnsi="Arial" w:cs="Arial"/>
          <w:lang w:eastAsia="en-GB"/>
        </w:rPr>
        <w:t>years</w:t>
      </w:r>
      <w:r w:rsidR="000F2312">
        <w:rPr>
          <w:rFonts w:ascii="Arial" w:hAnsi="Arial" w:cs="Arial"/>
          <w:lang w:eastAsia="en-GB"/>
        </w:rPr>
        <w:t xml:space="preserve"> </w:t>
      </w:r>
      <w:r w:rsidRPr="00183F70">
        <w:rPr>
          <w:rFonts w:ascii="Arial" w:hAnsi="Arial" w:cs="Arial"/>
          <w:lang w:eastAsia="en-GB"/>
        </w:rPr>
        <w:t>until</w:t>
      </w:r>
      <w:r w:rsidR="000F2312">
        <w:rPr>
          <w:rFonts w:ascii="Arial" w:hAnsi="Arial" w:cs="Arial"/>
          <w:lang w:eastAsia="en-GB"/>
        </w:rPr>
        <w:t xml:space="preserve"> </w:t>
      </w:r>
      <w:r w:rsidRPr="00183F70">
        <w:rPr>
          <w:rFonts w:ascii="Arial" w:hAnsi="Arial" w:cs="Arial"/>
          <w:lang w:eastAsia="en-GB"/>
        </w:rPr>
        <w:t>your</w:t>
      </w:r>
      <w:r w:rsidR="000F2312">
        <w:rPr>
          <w:rFonts w:ascii="Arial" w:hAnsi="Arial" w:cs="Arial"/>
          <w:lang w:eastAsia="en-GB"/>
        </w:rPr>
        <w:t xml:space="preserve"> </w:t>
      </w:r>
      <w:r w:rsidRPr="00183F70">
        <w:rPr>
          <w:rFonts w:ascii="Arial" w:hAnsi="Arial" w:cs="Arial"/>
          <w:lang w:eastAsia="en-GB"/>
        </w:rPr>
        <w:t>71st</w:t>
      </w:r>
      <w:r w:rsidR="000F2312">
        <w:rPr>
          <w:rFonts w:ascii="Arial" w:hAnsi="Arial" w:cs="Arial"/>
          <w:lang w:eastAsia="en-GB"/>
        </w:rPr>
        <w:t xml:space="preserve"> </w:t>
      </w:r>
      <w:r w:rsidRPr="00183F70">
        <w:rPr>
          <w:rFonts w:ascii="Arial" w:hAnsi="Arial" w:cs="Arial"/>
          <w:lang w:eastAsia="en-GB"/>
        </w:rPr>
        <w:t>birthday.</w:t>
      </w:r>
    </w:p>
    <w:p w14:paraId="35CF85C2" w14:textId="22B5E93F" w:rsidR="005A307D" w:rsidRPr="00183F70" w:rsidRDefault="00A55064" w:rsidP="003441AF">
      <w:pPr>
        <w:pStyle w:val="NoSpacing"/>
        <w:rPr>
          <w:rFonts w:ascii="Arial" w:hAnsi="Arial" w:cs="Arial"/>
          <w:lang w:eastAsia="en-GB"/>
        </w:rPr>
      </w:pPr>
      <w:r w:rsidRPr="00183F70">
        <w:rPr>
          <w:rFonts w:ascii="Arial" w:hAnsi="Arial" w:cs="Arial"/>
          <w:lang w:eastAsia="en-GB"/>
        </w:rPr>
        <w:t>If</w:t>
      </w:r>
      <w:r w:rsidR="000F2312">
        <w:rPr>
          <w:rFonts w:ascii="Arial" w:hAnsi="Arial" w:cs="Arial"/>
          <w:lang w:eastAsia="en-GB"/>
        </w:rPr>
        <w:t xml:space="preserve"> </w:t>
      </w:r>
      <w:r w:rsidRPr="00183F70">
        <w:rPr>
          <w:rFonts w:ascii="Arial" w:hAnsi="Arial" w:cs="Arial"/>
          <w:lang w:eastAsia="en-GB"/>
        </w:rPr>
        <w:t>you’re</w:t>
      </w:r>
      <w:r w:rsidR="000F2312">
        <w:rPr>
          <w:rFonts w:ascii="Arial" w:hAnsi="Arial" w:cs="Arial"/>
          <w:lang w:eastAsia="en-GB"/>
        </w:rPr>
        <w:t xml:space="preserve"> </w:t>
      </w:r>
      <w:r w:rsidRPr="00183F70">
        <w:rPr>
          <w:rFonts w:ascii="Arial" w:hAnsi="Arial" w:cs="Arial"/>
          <w:lang w:eastAsia="en-GB"/>
        </w:rPr>
        <w:t>transgender</w:t>
      </w:r>
      <w:r w:rsidR="000F2312">
        <w:rPr>
          <w:rFonts w:ascii="Arial" w:hAnsi="Arial" w:cs="Arial"/>
          <w:lang w:eastAsia="en-GB"/>
        </w:rPr>
        <w:t xml:space="preserve"> </w:t>
      </w:r>
      <w:r w:rsidRPr="00183F70">
        <w:rPr>
          <w:rFonts w:ascii="Arial" w:hAnsi="Arial" w:cs="Arial"/>
          <w:lang w:eastAsia="en-GB"/>
        </w:rPr>
        <w:t>or</w:t>
      </w:r>
      <w:r w:rsidR="000F2312">
        <w:rPr>
          <w:rFonts w:ascii="Arial" w:hAnsi="Arial" w:cs="Arial"/>
          <w:lang w:eastAsia="en-GB"/>
        </w:rPr>
        <w:t xml:space="preserve"> </w:t>
      </w:r>
      <w:r w:rsidRPr="00183F70">
        <w:rPr>
          <w:rFonts w:ascii="Arial" w:hAnsi="Arial" w:cs="Arial"/>
          <w:lang w:eastAsia="en-GB"/>
        </w:rPr>
        <w:t>non-binary</w:t>
      </w:r>
      <w:r w:rsidR="000F2312">
        <w:rPr>
          <w:rFonts w:ascii="Arial" w:hAnsi="Arial" w:cs="Arial"/>
          <w:lang w:eastAsia="en-GB"/>
        </w:rPr>
        <w:t xml:space="preserve"> </w:t>
      </w:r>
      <w:r w:rsidRPr="00183F70">
        <w:rPr>
          <w:rFonts w:ascii="Arial" w:hAnsi="Arial" w:cs="Arial"/>
          <w:lang w:eastAsia="en-GB"/>
        </w:rPr>
        <w:t>and</w:t>
      </w:r>
      <w:r w:rsidR="000F2312">
        <w:rPr>
          <w:rFonts w:ascii="Arial" w:hAnsi="Arial" w:cs="Arial"/>
          <w:lang w:eastAsia="en-GB"/>
        </w:rPr>
        <w:t xml:space="preserve"> </w:t>
      </w:r>
      <w:r w:rsidRPr="00183F70">
        <w:rPr>
          <w:rFonts w:ascii="Arial" w:hAnsi="Arial" w:cs="Arial"/>
          <w:lang w:eastAsia="en-GB"/>
        </w:rPr>
        <w:t>you</w:t>
      </w:r>
      <w:r w:rsidR="000F2312">
        <w:rPr>
          <w:rFonts w:ascii="Arial" w:hAnsi="Arial" w:cs="Arial"/>
          <w:lang w:eastAsia="en-GB"/>
        </w:rPr>
        <w:t xml:space="preserve"> </w:t>
      </w:r>
      <w:r w:rsidRPr="00183F70">
        <w:rPr>
          <w:rFonts w:ascii="Arial" w:hAnsi="Arial" w:cs="Arial"/>
          <w:lang w:eastAsia="en-GB"/>
        </w:rPr>
        <w:t>would</w:t>
      </w:r>
      <w:r w:rsidR="000F2312">
        <w:rPr>
          <w:rFonts w:ascii="Arial" w:hAnsi="Arial" w:cs="Arial"/>
          <w:lang w:eastAsia="en-GB"/>
        </w:rPr>
        <w:t xml:space="preserve"> </w:t>
      </w:r>
      <w:r w:rsidRPr="00183F70">
        <w:rPr>
          <w:rFonts w:ascii="Arial" w:hAnsi="Arial" w:cs="Arial"/>
          <w:lang w:eastAsia="en-GB"/>
        </w:rPr>
        <w:t>like</w:t>
      </w:r>
      <w:r w:rsidR="000F2312">
        <w:rPr>
          <w:rFonts w:ascii="Arial" w:hAnsi="Arial" w:cs="Arial"/>
          <w:lang w:eastAsia="en-GB"/>
        </w:rPr>
        <w:t xml:space="preserve"> </w:t>
      </w:r>
      <w:r w:rsidRPr="00183F70">
        <w:rPr>
          <w:rFonts w:ascii="Arial" w:hAnsi="Arial" w:cs="Arial"/>
          <w:lang w:eastAsia="en-GB"/>
        </w:rPr>
        <w:t>to</w:t>
      </w:r>
      <w:r w:rsidR="000F2312">
        <w:rPr>
          <w:rFonts w:ascii="Arial" w:hAnsi="Arial" w:cs="Arial"/>
          <w:lang w:eastAsia="en-GB"/>
        </w:rPr>
        <w:t xml:space="preserve"> </w:t>
      </w:r>
      <w:r w:rsidRPr="00183F70">
        <w:rPr>
          <w:rFonts w:ascii="Arial" w:hAnsi="Arial" w:cs="Arial"/>
          <w:lang w:eastAsia="en-GB"/>
        </w:rPr>
        <w:t>be</w:t>
      </w:r>
      <w:r w:rsidR="000F2312">
        <w:rPr>
          <w:rFonts w:ascii="Arial" w:hAnsi="Arial" w:cs="Arial"/>
          <w:lang w:eastAsia="en-GB"/>
        </w:rPr>
        <w:t xml:space="preserve"> </w:t>
      </w:r>
      <w:r w:rsidRPr="00183F70">
        <w:rPr>
          <w:rFonts w:ascii="Arial" w:hAnsi="Arial" w:cs="Arial"/>
          <w:lang w:eastAsia="en-GB"/>
        </w:rPr>
        <w:t>invited</w:t>
      </w:r>
      <w:r w:rsidR="000F2312">
        <w:rPr>
          <w:rFonts w:ascii="Arial" w:hAnsi="Arial" w:cs="Arial"/>
          <w:lang w:eastAsia="en-GB"/>
        </w:rPr>
        <w:t xml:space="preserve"> </w:t>
      </w:r>
      <w:r w:rsidRPr="00183F70">
        <w:rPr>
          <w:rFonts w:ascii="Arial" w:hAnsi="Arial" w:cs="Arial"/>
          <w:lang w:eastAsia="en-GB"/>
        </w:rPr>
        <w:t>for</w:t>
      </w:r>
      <w:r w:rsidR="000F2312">
        <w:rPr>
          <w:rFonts w:ascii="Arial" w:hAnsi="Arial" w:cs="Arial"/>
          <w:lang w:eastAsia="en-GB"/>
        </w:rPr>
        <w:t xml:space="preserve"> </w:t>
      </w:r>
      <w:r w:rsidRPr="00183F70">
        <w:rPr>
          <w:rFonts w:ascii="Arial" w:hAnsi="Arial" w:cs="Arial"/>
          <w:lang w:eastAsia="en-GB"/>
        </w:rPr>
        <w:t>breast</w:t>
      </w:r>
      <w:r w:rsidR="000F2312">
        <w:rPr>
          <w:rFonts w:ascii="Arial" w:hAnsi="Arial" w:cs="Arial"/>
          <w:lang w:eastAsia="en-GB"/>
        </w:rPr>
        <w:t xml:space="preserve"> </w:t>
      </w:r>
      <w:r w:rsidRPr="00183F70">
        <w:rPr>
          <w:rFonts w:ascii="Arial" w:hAnsi="Arial" w:cs="Arial"/>
          <w:lang w:eastAsia="en-GB"/>
        </w:rPr>
        <w:t>screening,</w:t>
      </w:r>
      <w:r w:rsidR="000F2312">
        <w:rPr>
          <w:rFonts w:ascii="Arial" w:hAnsi="Arial" w:cs="Arial"/>
          <w:lang w:eastAsia="en-GB"/>
        </w:rPr>
        <w:t xml:space="preserve"> </w:t>
      </w:r>
      <w:r w:rsidRPr="00183F70">
        <w:rPr>
          <w:rFonts w:ascii="Arial" w:hAnsi="Arial" w:cs="Arial"/>
          <w:lang w:eastAsia="en-GB"/>
        </w:rPr>
        <w:t>ask</w:t>
      </w:r>
      <w:r w:rsidR="000F2312">
        <w:rPr>
          <w:rFonts w:ascii="Arial" w:hAnsi="Arial" w:cs="Arial"/>
          <w:lang w:eastAsia="en-GB"/>
        </w:rPr>
        <w:t xml:space="preserve"> </w:t>
      </w:r>
      <w:r w:rsidRPr="00183F70">
        <w:rPr>
          <w:rFonts w:ascii="Arial" w:hAnsi="Arial" w:cs="Arial"/>
          <w:lang w:eastAsia="en-GB"/>
        </w:rPr>
        <w:t>your</w:t>
      </w:r>
      <w:r w:rsidR="000F2312">
        <w:rPr>
          <w:rFonts w:ascii="Arial" w:hAnsi="Arial" w:cs="Arial"/>
          <w:lang w:eastAsia="en-GB"/>
        </w:rPr>
        <w:t xml:space="preserve"> </w:t>
      </w:r>
      <w:r w:rsidRPr="00183F70">
        <w:rPr>
          <w:rFonts w:ascii="Arial" w:hAnsi="Arial" w:cs="Arial"/>
          <w:lang w:eastAsia="en-GB"/>
        </w:rPr>
        <w:t>GP</w:t>
      </w:r>
      <w:r w:rsidR="000F2312">
        <w:rPr>
          <w:rFonts w:ascii="Arial" w:hAnsi="Arial" w:cs="Arial"/>
          <w:lang w:eastAsia="en-GB"/>
        </w:rPr>
        <w:t xml:space="preserve"> </w:t>
      </w:r>
      <w:r w:rsidRPr="00183F70">
        <w:rPr>
          <w:rFonts w:ascii="Arial" w:hAnsi="Arial" w:cs="Arial"/>
          <w:lang w:eastAsia="en-GB"/>
        </w:rPr>
        <w:t>surgery</w:t>
      </w:r>
      <w:r w:rsidR="000F2312">
        <w:rPr>
          <w:rFonts w:ascii="Arial" w:hAnsi="Arial" w:cs="Arial"/>
          <w:lang w:eastAsia="en-GB"/>
        </w:rPr>
        <w:t xml:space="preserve"> </w:t>
      </w:r>
      <w:r w:rsidRPr="00183F70">
        <w:rPr>
          <w:rFonts w:ascii="Arial" w:hAnsi="Arial" w:cs="Arial"/>
          <w:lang w:eastAsia="en-GB"/>
        </w:rPr>
        <w:t>for</w:t>
      </w:r>
      <w:r w:rsidR="000F2312">
        <w:rPr>
          <w:rFonts w:ascii="Arial" w:hAnsi="Arial" w:cs="Arial"/>
          <w:lang w:eastAsia="en-GB"/>
        </w:rPr>
        <w:t xml:space="preserve"> </w:t>
      </w:r>
      <w:r w:rsidRPr="00183F70">
        <w:rPr>
          <w:rFonts w:ascii="Arial" w:hAnsi="Arial" w:cs="Arial"/>
          <w:lang w:eastAsia="en-GB"/>
        </w:rPr>
        <w:t>advice.</w:t>
      </w:r>
    </w:p>
    <w:p w14:paraId="3B6FFE61" w14:textId="28C1D79D" w:rsidR="00A55064" w:rsidRPr="00183F70" w:rsidRDefault="00A55064" w:rsidP="003441AF">
      <w:pPr>
        <w:pStyle w:val="NoSpacing"/>
        <w:rPr>
          <w:rFonts w:ascii="Arial" w:hAnsi="Arial" w:cs="Arial"/>
          <w:lang w:eastAsia="en-GB"/>
        </w:rPr>
      </w:pPr>
      <w:r w:rsidRPr="00183F70">
        <w:rPr>
          <w:rFonts w:ascii="Arial" w:hAnsi="Arial" w:cs="Arial"/>
          <w:lang w:eastAsia="en-GB"/>
        </w:rPr>
        <w:t>You</w:t>
      </w:r>
      <w:r w:rsidR="000F2312">
        <w:rPr>
          <w:rFonts w:ascii="Arial" w:hAnsi="Arial" w:cs="Arial"/>
          <w:lang w:eastAsia="en-GB"/>
        </w:rPr>
        <w:t xml:space="preserve"> </w:t>
      </w:r>
      <w:r w:rsidRPr="00183F70">
        <w:rPr>
          <w:rFonts w:ascii="Arial" w:hAnsi="Arial" w:cs="Arial"/>
          <w:lang w:eastAsia="en-GB"/>
        </w:rPr>
        <w:t>need</w:t>
      </w:r>
      <w:r w:rsidR="000F2312">
        <w:rPr>
          <w:rFonts w:ascii="Arial" w:hAnsi="Arial" w:cs="Arial"/>
          <w:lang w:eastAsia="en-GB"/>
        </w:rPr>
        <w:t xml:space="preserve"> </w:t>
      </w:r>
      <w:r w:rsidRPr="00183F70">
        <w:rPr>
          <w:rFonts w:ascii="Arial" w:hAnsi="Arial" w:cs="Arial"/>
          <w:lang w:eastAsia="en-GB"/>
        </w:rPr>
        <w:t>to</w:t>
      </w:r>
      <w:r w:rsidR="000F2312">
        <w:rPr>
          <w:rFonts w:ascii="Arial" w:hAnsi="Arial" w:cs="Arial"/>
          <w:lang w:eastAsia="en-GB"/>
        </w:rPr>
        <w:t xml:space="preserve"> </w:t>
      </w:r>
      <w:r w:rsidRPr="00183F70">
        <w:rPr>
          <w:rFonts w:ascii="Arial" w:hAnsi="Arial" w:cs="Arial"/>
          <w:lang w:eastAsia="en-GB"/>
        </w:rPr>
        <w:t>be</w:t>
      </w:r>
      <w:r w:rsidR="000F2312">
        <w:rPr>
          <w:rFonts w:ascii="Arial" w:hAnsi="Arial" w:cs="Arial"/>
          <w:lang w:eastAsia="en-GB"/>
        </w:rPr>
        <w:t xml:space="preserve"> </w:t>
      </w:r>
      <w:hyperlink r:id="rId18" w:history="1">
        <w:r w:rsidRPr="00183F70">
          <w:rPr>
            <w:rFonts w:ascii="Arial" w:hAnsi="Arial" w:cs="Arial"/>
            <w:lang w:eastAsia="en-GB"/>
          </w:rPr>
          <w:t>registered</w:t>
        </w:r>
        <w:r w:rsidR="000F2312">
          <w:rPr>
            <w:rFonts w:ascii="Arial" w:hAnsi="Arial" w:cs="Arial"/>
            <w:lang w:eastAsia="en-GB"/>
          </w:rPr>
          <w:t xml:space="preserve"> </w:t>
        </w:r>
        <w:r w:rsidRPr="00183F70">
          <w:rPr>
            <w:rFonts w:ascii="Arial" w:hAnsi="Arial" w:cs="Arial"/>
            <w:lang w:eastAsia="en-GB"/>
          </w:rPr>
          <w:t>with</w:t>
        </w:r>
        <w:r w:rsidR="000F2312">
          <w:rPr>
            <w:rFonts w:ascii="Arial" w:hAnsi="Arial" w:cs="Arial"/>
            <w:lang w:eastAsia="en-GB"/>
          </w:rPr>
          <w:t xml:space="preserve"> </w:t>
        </w:r>
        <w:r w:rsidRPr="00183F70">
          <w:rPr>
            <w:rFonts w:ascii="Arial" w:hAnsi="Arial" w:cs="Arial"/>
            <w:lang w:eastAsia="en-GB"/>
          </w:rPr>
          <w:t>a</w:t>
        </w:r>
        <w:r w:rsidR="000F2312">
          <w:rPr>
            <w:rFonts w:ascii="Arial" w:hAnsi="Arial" w:cs="Arial"/>
            <w:lang w:eastAsia="en-GB"/>
          </w:rPr>
          <w:t xml:space="preserve"> </w:t>
        </w:r>
        <w:r w:rsidRPr="00183F70">
          <w:rPr>
            <w:rFonts w:ascii="Arial" w:hAnsi="Arial" w:cs="Arial"/>
            <w:lang w:eastAsia="en-GB"/>
          </w:rPr>
          <w:t>GP</w:t>
        </w:r>
        <w:r w:rsidR="000F2312">
          <w:rPr>
            <w:rFonts w:ascii="Arial" w:hAnsi="Arial" w:cs="Arial"/>
            <w:lang w:eastAsia="en-GB"/>
          </w:rPr>
          <w:t xml:space="preserve"> </w:t>
        </w:r>
        <w:r w:rsidRPr="00183F70">
          <w:rPr>
            <w:rFonts w:ascii="Arial" w:hAnsi="Arial" w:cs="Arial"/>
            <w:lang w:eastAsia="en-GB"/>
          </w:rPr>
          <w:t>surgery</w:t>
        </w:r>
      </w:hyperlink>
      <w:r w:rsidR="000F2312">
        <w:rPr>
          <w:rFonts w:ascii="Arial" w:hAnsi="Arial" w:cs="Arial"/>
          <w:lang w:eastAsia="en-GB"/>
        </w:rPr>
        <w:t xml:space="preserve"> </w:t>
      </w:r>
      <w:r w:rsidRPr="00183F70">
        <w:rPr>
          <w:rFonts w:ascii="Arial" w:hAnsi="Arial" w:cs="Arial"/>
          <w:lang w:eastAsia="en-GB"/>
        </w:rPr>
        <w:t>to</w:t>
      </w:r>
      <w:r w:rsidR="000F2312">
        <w:rPr>
          <w:rFonts w:ascii="Arial" w:hAnsi="Arial" w:cs="Arial"/>
          <w:lang w:eastAsia="en-GB"/>
        </w:rPr>
        <w:t xml:space="preserve"> </w:t>
      </w:r>
      <w:r w:rsidRPr="00183F70">
        <w:rPr>
          <w:rFonts w:ascii="Arial" w:hAnsi="Arial" w:cs="Arial"/>
          <w:lang w:eastAsia="en-GB"/>
        </w:rPr>
        <w:t>be</w:t>
      </w:r>
      <w:r w:rsidR="000F2312">
        <w:rPr>
          <w:rFonts w:ascii="Arial" w:hAnsi="Arial" w:cs="Arial"/>
          <w:lang w:eastAsia="en-GB"/>
        </w:rPr>
        <w:t xml:space="preserve"> </w:t>
      </w:r>
      <w:r w:rsidRPr="00183F70">
        <w:rPr>
          <w:rFonts w:ascii="Arial" w:hAnsi="Arial" w:cs="Arial"/>
          <w:lang w:eastAsia="en-GB"/>
        </w:rPr>
        <w:t>invited</w:t>
      </w:r>
      <w:r w:rsidR="000F2312">
        <w:rPr>
          <w:rFonts w:ascii="Arial" w:hAnsi="Arial" w:cs="Arial"/>
          <w:lang w:eastAsia="en-GB"/>
        </w:rPr>
        <w:t xml:space="preserve"> </w:t>
      </w:r>
      <w:r w:rsidRPr="00183F70">
        <w:rPr>
          <w:rFonts w:ascii="Arial" w:hAnsi="Arial" w:cs="Arial"/>
          <w:lang w:eastAsia="en-GB"/>
        </w:rPr>
        <w:t>for</w:t>
      </w:r>
      <w:r w:rsidR="000F2312">
        <w:rPr>
          <w:rFonts w:ascii="Arial" w:hAnsi="Arial" w:cs="Arial"/>
          <w:lang w:eastAsia="en-GB"/>
        </w:rPr>
        <w:t xml:space="preserve"> </w:t>
      </w:r>
      <w:r w:rsidRPr="00183F70">
        <w:rPr>
          <w:rFonts w:ascii="Arial" w:hAnsi="Arial" w:cs="Arial"/>
          <w:lang w:eastAsia="en-GB"/>
        </w:rPr>
        <w:t>breast</w:t>
      </w:r>
      <w:r w:rsidR="000F2312">
        <w:rPr>
          <w:rFonts w:ascii="Arial" w:hAnsi="Arial" w:cs="Arial"/>
          <w:lang w:eastAsia="en-GB"/>
        </w:rPr>
        <w:t xml:space="preserve"> </w:t>
      </w:r>
      <w:r w:rsidRPr="00183F70">
        <w:rPr>
          <w:rFonts w:ascii="Arial" w:hAnsi="Arial" w:cs="Arial"/>
          <w:lang w:eastAsia="en-GB"/>
        </w:rPr>
        <w:t>screening.</w:t>
      </w:r>
    </w:p>
    <w:p w14:paraId="5CDD807B" w14:textId="4FD87A0D" w:rsidR="00163C37" w:rsidRPr="00183F70" w:rsidRDefault="00A55064" w:rsidP="003441AF">
      <w:pPr>
        <w:pStyle w:val="NoSpacing"/>
        <w:rPr>
          <w:rFonts w:ascii="Arial" w:hAnsi="Arial" w:cs="Arial"/>
          <w:lang w:eastAsia="en-GB"/>
        </w:rPr>
      </w:pPr>
      <w:r w:rsidRPr="00183F70">
        <w:rPr>
          <w:rFonts w:ascii="Arial" w:hAnsi="Arial" w:cs="Arial"/>
          <w:lang w:eastAsia="en-GB"/>
        </w:rPr>
        <w:t>If</w:t>
      </w:r>
      <w:r w:rsidR="000F2312">
        <w:rPr>
          <w:rFonts w:ascii="Arial" w:hAnsi="Arial" w:cs="Arial"/>
          <w:lang w:eastAsia="en-GB"/>
        </w:rPr>
        <w:t xml:space="preserve"> </w:t>
      </w:r>
      <w:r w:rsidRPr="00183F70">
        <w:rPr>
          <w:rFonts w:ascii="Arial" w:hAnsi="Arial" w:cs="Arial"/>
          <w:lang w:eastAsia="en-GB"/>
        </w:rPr>
        <w:t>you</w:t>
      </w:r>
      <w:r w:rsidR="000F2312">
        <w:rPr>
          <w:rFonts w:ascii="Arial" w:hAnsi="Arial" w:cs="Arial"/>
          <w:lang w:eastAsia="en-GB"/>
        </w:rPr>
        <w:t xml:space="preserve"> </w:t>
      </w:r>
      <w:r w:rsidRPr="00183F70">
        <w:rPr>
          <w:rFonts w:ascii="Arial" w:hAnsi="Arial" w:cs="Arial"/>
          <w:lang w:eastAsia="en-GB"/>
        </w:rPr>
        <w:t>have</w:t>
      </w:r>
      <w:r w:rsidR="000F2312">
        <w:rPr>
          <w:rFonts w:ascii="Arial" w:hAnsi="Arial" w:cs="Arial"/>
          <w:lang w:eastAsia="en-GB"/>
        </w:rPr>
        <w:t xml:space="preserve"> </w:t>
      </w:r>
      <w:r w:rsidRPr="00183F70">
        <w:rPr>
          <w:rFonts w:ascii="Arial" w:hAnsi="Arial" w:cs="Arial"/>
          <w:lang w:eastAsia="en-GB"/>
        </w:rPr>
        <w:t>not</w:t>
      </w:r>
      <w:r w:rsidR="000F2312">
        <w:rPr>
          <w:rFonts w:ascii="Arial" w:hAnsi="Arial" w:cs="Arial"/>
          <w:lang w:eastAsia="en-GB"/>
        </w:rPr>
        <w:t xml:space="preserve"> </w:t>
      </w:r>
      <w:r w:rsidRPr="00183F70">
        <w:rPr>
          <w:rFonts w:ascii="Arial" w:hAnsi="Arial" w:cs="Arial"/>
          <w:lang w:eastAsia="en-GB"/>
        </w:rPr>
        <w:t>been</w:t>
      </w:r>
      <w:r w:rsidR="000F2312">
        <w:rPr>
          <w:rFonts w:ascii="Arial" w:hAnsi="Arial" w:cs="Arial"/>
          <w:lang w:eastAsia="en-GB"/>
        </w:rPr>
        <w:t xml:space="preserve"> </w:t>
      </w:r>
      <w:r w:rsidRPr="00183F70">
        <w:rPr>
          <w:rFonts w:ascii="Arial" w:hAnsi="Arial" w:cs="Arial"/>
          <w:lang w:eastAsia="en-GB"/>
        </w:rPr>
        <w:t>invited</w:t>
      </w:r>
      <w:r w:rsidR="000F2312">
        <w:rPr>
          <w:rFonts w:ascii="Arial" w:hAnsi="Arial" w:cs="Arial"/>
          <w:lang w:eastAsia="en-GB"/>
        </w:rPr>
        <w:t xml:space="preserve"> </w:t>
      </w:r>
      <w:r w:rsidRPr="00183F70">
        <w:rPr>
          <w:rFonts w:ascii="Arial" w:hAnsi="Arial" w:cs="Arial"/>
          <w:lang w:eastAsia="en-GB"/>
        </w:rPr>
        <w:t>for</w:t>
      </w:r>
      <w:r w:rsidR="000F2312">
        <w:rPr>
          <w:rFonts w:ascii="Arial" w:hAnsi="Arial" w:cs="Arial"/>
          <w:lang w:eastAsia="en-GB"/>
        </w:rPr>
        <w:t xml:space="preserve"> </w:t>
      </w:r>
      <w:r w:rsidRPr="00183F70">
        <w:rPr>
          <w:rFonts w:ascii="Arial" w:hAnsi="Arial" w:cs="Arial"/>
          <w:lang w:eastAsia="en-GB"/>
        </w:rPr>
        <w:t>breast</w:t>
      </w:r>
      <w:r w:rsidR="000F2312">
        <w:rPr>
          <w:rFonts w:ascii="Arial" w:hAnsi="Arial" w:cs="Arial"/>
          <w:lang w:eastAsia="en-GB"/>
        </w:rPr>
        <w:t xml:space="preserve"> </w:t>
      </w:r>
      <w:r w:rsidRPr="00183F70">
        <w:rPr>
          <w:rFonts w:ascii="Arial" w:hAnsi="Arial" w:cs="Arial"/>
          <w:lang w:eastAsia="en-GB"/>
        </w:rPr>
        <w:t>screening</w:t>
      </w:r>
      <w:r w:rsidR="000F2312">
        <w:rPr>
          <w:rFonts w:ascii="Arial" w:hAnsi="Arial" w:cs="Arial"/>
          <w:lang w:eastAsia="en-GB"/>
        </w:rPr>
        <w:t xml:space="preserve"> </w:t>
      </w:r>
      <w:r w:rsidRPr="00183F70">
        <w:rPr>
          <w:rFonts w:ascii="Arial" w:hAnsi="Arial" w:cs="Arial"/>
          <w:lang w:eastAsia="en-GB"/>
        </w:rPr>
        <w:t>by</w:t>
      </w:r>
      <w:r w:rsidR="000F2312">
        <w:rPr>
          <w:rFonts w:ascii="Arial" w:hAnsi="Arial" w:cs="Arial"/>
          <w:lang w:eastAsia="en-GB"/>
        </w:rPr>
        <w:t xml:space="preserve"> </w:t>
      </w:r>
      <w:r w:rsidRPr="00183F70">
        <w:rPr>
          <w:rFonts w:ascii="Arial" w:hAnsi="Arial" w:cs="Arial"/>
          <w:lang w:eastAsia="en-GB"/>
        </w:rPr>
        <w:t>the</w:t>
      </w:r>
      <w:r w:rsidR="000F2312">
        <w:rPr>
          <w:rFonts w:ascii="Arial" w:hAnsi="Arial" w:cs="Arial"/>
          <w:lang w:eastAsia="en-GB"/>
        </w:rPr>
        <w:t xml:space="preserve"> </w:t>
      </w:r>
      <w:r w:rsidRPr="00183F70">
        <w:rPr>
          <w:rFonts w:ascii="Arial" w:hAnsi="Arial" w:cs="Arial"/>
          <w:lang w:eastAsia="en-GB"/>
        </w:rPr>
        <w:t>age</w:t>
      </w:r>
      <w:r w:rsidR="000F2312">
        <w:rPr>
          <w:rFonts w:ascii="Arial" w:hAnsi="Arial" w:cs="Arial"/>
          <w:lang w:eastAsia="en-GB"/>
        </w:rPr>
        <w:t xml:space="preserve"> </w:t>
      </w:r>
      <w:r w:rsidRPr="00183F70">
        <w:rPr>
          <w:rFonts w:ascii="Arial" w:hAnsi="Arial" w:cs="Arial"/>
          <w:lang w:eastAsia="en-GB"/>
        </w:rPr>
        <w:t>of</w:t>
      </w:r>
      <w:r w:rsidR="000F2312">
        <w:rPr>
          <w:rFonts w:ascii="Arial" w:hAnsi="Arial" w:cs="Arial"/>
          <w:lang w:eastAsia="en-GB"/>
        </w:rPr>
        <w:t xml:space="preserve"> </w:t>
      </w:r>
      <w:r w:rsidRPr="00183F70">
        <w:rPr>
          <w:rFonts w:ascii="Arial" w:hAnsi="Arial" w:cs="Arial"/>
          <w:lang w:eastAsia="en-GB"/>
        </w:rPr>
        <w:t>53</w:t>
      </w:r>
      <w:r w:rsidR="000F2312">
        <w:rPr>
          <w:rFonts w:ascii="Arial" w:hAnsi="Arial" w:cs="Arial"/>
          <w:lang w:eastAsia="en-GB"/>
        </w:rPr>
        <w:t xml:space="preserve"> </w:t>
      </w:r>
      <w:r w:rsidRPr="00183F70">
        <w:rPr>
          <w:rFonts w:ascii="Arial" w:hAnsi="Arial" w:cs="Arial"/>
          <w:lang w:eastAsia="en-GB"/>
        </w:rPr>
        <w:t>and</w:t>
      </w:r>
      <w:r w:rsidR="000F2312">
        <w:rPr>
          <w:rFonts w:ascii="Arial" w:hAnsi="Arial" w:cs="Arial"/>
          <w:lang w:eastAsia="en-GB"/>
        </w:rPr>
        <w:t xml:space="preserve"> </w:t>
      </w:r>
      <w:r w:rsidRPr="00183F70">
        <w:rPr>
          <w:rFonts w:ascii="Arial" w:hAnsi="Arial" w:cs="Arial"/>
          <w:lang w:eastAsia="en-GB"/>
        </w:rPr>
        <w:t>think</w:t>
      </w:r>
      <w:r w:rsidR="000F2312">
        <w:rPr>
          <w:rFonts w:ascii="Arial" w:hAnsi="Arial" w:cs="Arial"/>
          <w:lang w:eastAsia="en-GB"/>
        </w:rPr>
        <w:t xml:space="preserve"> </w:t>
      </w:r>
      <w:r w:rsidRPr="00183F70">
        <w:rPr>
          <w:rFonts w:ascii="Arial" w:hAnsi="Arial" w:cs="Arial"/>
          <w:lang w:eastAsia="en-GB"/>
        </w:rPr>
        <w:t>you</w:t>
      </w:r>
      <w:r w:rsidR="000F2312">
        <w:rPr>
          <w:rFonts w:ascii="Arial" w:hAnsi="Arial" w:cs="Arial"/>
          <w:lang w:eastAsia="en-GB"/>
        </w:rPr>
        <w:t xml:space="preserve"> </w:t>
      </w:r>
      <w:r w:rsidRPr="00183F70">
        <w:rPr>
          <w:rFonts w:ascii="Arial" w:hAnsi="Arial" w:cs="Arial"/>
          <w:lang w:eastAsia="en-GB"/>
        </w:rPr>
        <w:t>should</w:t>
      </w:r>
      <w:r w:rsidR="000F2312">
        <w:rPr>
          <w:rFonts w:ascii="Arial" w:hAnsi="Arial" w:cs="Arial"/>
          <w:lang w:eastAsia="en-GB"/>
        </w:rPr>
        <w:t xml:space="preserve"> </w:t>
      </w:r>
      <w:r w:rsidRPr="00183F70">
        <w:rPr>
          <w:rFonts w:ascii="Arial" w:hAnsi="Arial" w:cs="Arial"/>
          <w:lang w:eastAsia="en-GB"/>
        </w:rPr>
        <w:t>have,</w:t>
      </w:r>
      <w:r w:rsidR="000F2312">
        <w:rPr>
          <w:rFonts w:ascii="Arial" w:hAnsi="Arial" w:cs="Arial"/>
          <w:lang w:eastAsia="en-GB"/>
        </w:rPr>
        <w:t xml:space="preserve"> </w:t>
      </w:r>
      <w:r w:rsidRPr="00183F70">
        <w:rPr>
          <w:rFonts w:ascii="Arial" w:hAnsi="Arial" w:cs="Arial"/>
          <w:lang w:eastAsia="en-GB"/>
        </w:rPr>
        <w:t>contact</w:t>
      </w:r>
      <w:r w:rsidR="000F2312">
        <w:rPr>
          <w:rFonts w:ascii="Arial" w:hAnsi="Arial" w:cs="Arial"/>
          <w:lang w:eastAsia="en-GB"/>
        </w:rPr>
        <w:t xml:space="preserve"> </w:t>
      </w:r>
      <w:r w:rsidRPr="00183F70">
        <w:rPr>
          <w:rFonts w:ascii="Arial" w:hAnsi="Arial" w:cs="Arial"/>
          <w:lang w:eastAsia="en-GB"/>
        </w:rPr>
        <w:t>your</w:t>
      </w:r>
      <w:r w:rsidR="000F2312">
        <w:rPr>
          <w:rFonts w:ascii="Arial" w:hAnsi="Arial" w:cs="Arial"/>
          <w:lang w:eastAsia="en-GB"/>
        </w:rPr>
        <w:t xml:space="preserve"> </w:t>
      </w:r>
      <w:r w:rsidRPr="00183F70">
        <w:rPr>
          <w:rFonts w:ascii="Arial" w:hAnsi="Arial" w:cs="Arial"/>
          <w:lang w:eastAsia="en-GB"/>
        </w:rPr>
        <w:t>local</w:t>
      </w:r>
      <w:r w:rsidR="000F2312">
        <w:rPr>
          <w:rFonts w:ascii="Arial" w:hAnsi="Arial" w:cs="Arial"/>
          <w:lang w:eastAsia="en-GB"/>
        </w:rPr>
        <w:t xml:space="preserve"> </w:t>
      </w:r>
      <w:r w:rsidRPr="00183F70">
        <w:rPr>
          <w:rFonts w:ascii="Arial" w:hAnsi="Arial" w:cs="Arial"/>
          <w:lang w:eastAsia="en-GB"/>
        </w:rPr>
        <w:t>breast</w:t>
      </w:r>
      <w:r w:rsidR="000F2312">
        <w:rPr>
          <w:rFonts w:ascii="Arial" w:hAnsi="Arial" w:cs="Arial"/>
          <w:lang w:eastAsia="en-GB"/>
        </w:rPr>
        <w:t xml:space="preserve"> </w:t>
      </w:r>
      <w:r w:rsidRPr="00183F70">
        <w:rPr>
          <w:rFonts w:ascii="Arial" w:hAnsi="Arial" w:cs="Arial"/>
          <w:lang w:eastAsia="en-GB"/>
        </w:rPr>
        <w:t>screening</w:t>
      </w:r>
      <w:r w:rsidR="000F2312">
        <w:rPr>
          <w:rFonts w:ascii="Arial" w:hAnsi="Arial" w:cs="Arial"/>
          <w:lang w:eastAsia="en-GB"/>
        </w:rPr>
        <w:t xml:space="preserve"> </w:t>
      </w:r>
      <w:r w:rsidRPr="00183F70">
        <w:rPr>
          <w:rFonts w:ascii="Arial" w:hAnsi="Arial" w:cs="Arial"/>
          <w:lang w:eastAsia="en-GB"/>
        </w:rPr>
        <w:t>serv</w:t>
      </w:r>
      <w:r w:rsidR="00EE0F98" w:rsidRPr="00183F70">
        <w:rPr>
          <w:rFonts w:ascii="Arial" w:hAnsi="Arial" w:cs="Arial"/>
          <w:lang w:eastAsia="en-GB"/>
        </w:rPr>
        <w:t>ice.</w:t>
      </w:r>
    </w:p>
    <w:p w14:paraId="47CF6C1F" w14:textId="77777777" w:rsidR="00EE0F98" w:rsidRPr="00183F70" w:rsidRDefault="00EE0F98" w:rsidP="003441AF">
      <w:pPr>
        <w:pStyle w:val="NoSpacing"/>
        <w:rPr>
          <w:rFonts w:ascii="Arial" w:hAnsi="Arial" w:cs="Arial"/>
          <w:lang w:eastAsia="en-GB"/>
        </w:rPr>
      </w:pPr>
    </w:p>
    <w:p w14:paraId="27590BDA" w14:textId="52D534CC" w:rsidR="00EE0F98" w:rsidRPr="00183F70" w:rsidRDefault="00EE0F98" w:rsidP="003441AF">
      <w:pPr>
        <w:pStyle w:val="NoSpacing"/>
        <w:rPr>
          <w:rFonts w:ascii="Arial" w:hAnsi="Arial" w:cs="Arial"/>
          <w:b/>
          <w:bCs/>
          <w:color w:val="EE0000"/>
          <w:u w:val="single"/>
        </w:rPr>
      </w:pPr>
      <w:r w:rsidRPr="00183F70">
        <w:rPr>
          <w:rFonts w:ascii="Arial" w:hAnsi="Arial" w:cs="Arial"/>
          <w:b/>
          <w:bCs/>
          <w:color w:val="EE0000"/>
          <w:u w:val="single"/>
        </w:rPr>
        <w:t>NHS</w:t>
      </w:r>
      <w:r w:rsidR="000F2312">
        <w:rPr>
          <w:rFonts w:ascii="Arial" w:hAnsi="Arial" w:cs="Arial"/>
          <w:b/>
          <w:bCs/>
          <w:color w:val="EE0000"/>
          <w:u w:val="single"/>
        </w:rPr>
        <w:t xml:space="preserve"> </w:t>
      </w:r>
      <w:r w:rsidRPr="00183F70">
        <w:rPr>
          <w:rFonts w:ascii="Arial" w:hAnsi="Arial" w:cs="Arial"/>
          <w:b/>
          <w:bCs/>
          <w:color w:val="EE0000"/>
          <w:u w:val="single"/>
        </w:rPr>
        <w:t>Prostate</w:t>
      </w:r>
      <w:r w:rsidR="000F2312">
        <w:rPr>
          <w:rFonts w:ascii="Arial" w:hAnsi="Arial" w:cs="Arial"/>
          <w:b/>
          <w:bCs/>
          <w:color w:val="EE0000"/>
          <w:u w:val="single"/>
        </w:rPr>
        <w:t xml:space="preserve"> </w:t>
      </w:r>
      <w:r w:rsidRPr="00183F70">
        <w:rPr>
          <w:rFonts w:ascii="Arial" w:hAnsi="Arial" w:cs="Arial"/>
          <w:b/>
          <w:bCs/>
          <w:color w:val="EE0000"/>
          <w:u w:val="single"/>
        </w:rPr>
        <w:t>Testing</w:t>
      </w:r>
    </w:p>
    <w:p w14:paraId="48DFB989" w14:textId="77777777" w:rsidR="000F2312" w:rsidRDefault="000F2312" w:rsidP="003441AF">
      <w:pPr>
        <w:pStyle w:val="NoSpacing"/>
        <w:rPr>
          <w:rFonts w:ascii="Arial" w:hAnsi="Arial" w:cs="Arial"/>
        </w:rPr>
      </w:pPr>
    </w:p>
    <w:p w14:paraId="03714828" w14:textId="394FE3B7" w:rsidR="000F2312" w:rsidRPr="000F2312" w:rsidRDefault="000F2312" w:rsidP="003441AF">
      <w:pPr>
        <w:pStyle w:val="NoSpacing"/>
        <w:rPr>
          <w:rFonts w:ascii="Arial" w:hAnsi="Arial" w:cs="Arial"/>
        </w:rPr>
      </w:pPr>
      <w:r w:rsidRPr="000F2312">
        <w:rPr>
          <w:rFonts w:ascii="Arial" w:hAnsi="Arial" w:cs="Arial"/>
        </w:rPr>
        <w:t>The</w:t>
      </w:r>
      <w:r>
        <w:rPr>
          <w:rFonts w:ascii="Arial" w:hAnsi="Arial" w:cs="Arial"/>
        </w:rPr>
        <w:t xml:space="preserve"> </w:t>
      </w:r>
      <w:r w:rsidRPr="000F2312">
        <w:rPr>
          <w:rFonts w:ascii="Arial" w:hAnsi="Arial" w:cs="Arial"/>
        </w:rPr>
        <w:t>NHS</w:t>
      </w:r>
      <w:r>
        <w:rPr>
          <w:rFonts w:ascii="Arial" w:hAnsi="Arial" w:cs="Arial"/>
        </w:rPr>
        <w:t xml:space="preserve"> </w:t>
      </w:r>
      <w:r w:rsidRPr="000F2312">
        <w:rPr>
          <w:rFonts w:ascii="Arial" w:hAnsi="Arial" w:cs="Arial"/>
        </w:rPr>
        <w:t>does</w:t>
      </w:r>
      <w:r>
        <w:rPr>
          <w:rFonts w:ascii="Arial" w:hAnsi="Arial" w:cs="Arial"/>
        </w:rPr>
        <w:t xml:space="preserve"> </w:t>
      </w:r>
      <w:r w:rsidRPr="000F2312">
        <w:rPr>
          <w:rFonts w:ascii="Arial" w:hAnsi="Arial" w:cs="Arial"/>
        </w:rPr>
        <w:t>not</w:t>
      </w:r>
      <w:r>
        <w:rPr>
          <w:rFonts w:ascii="Arial" w:hAnsi="Arial" w:cs="Arial"/>
        </w:rPr>
        <w:t xml:space="preserve"> </w:t>
      </w:r>
      <w:r w:rsidRPr="000F2312">
        <w:rPr>
          <w:rFonts w:ascii="Arial" w:hAnsi="Arial" w:cs="Arial"/>
        </w:rPr>
        <w:t>provide</w:t>
      </w:r>
      <w:r>
        <w:rPr>
          <w:rFonts w:ascii="Arial" w:hAnsi="Arial" w:cs="Arial"/>
        </w:rPr>
        <w:t xml:space="preserve"> </w:t>
      </w:r>
      <w:r w:rsidRPr="000F2312">
        <w:rPr>
          <w:rFonts w:ascii="Arial" w:hAnsi="Arial" w:cs="Arial"/>
        </w:rPr>
        <w:t>a</w:t>
      </w:r>
      <w:r>
        <w:rPr>
          <w:rFonts w:ascii="Arial" w:hAnsi="Arial" w:cs="Arial"/>
        </w:rPr>
        <w:t xml:space="preserve"> </w:t>
      </w:r>
      <w:r w:rsidRPr="000F2312">
        <w:rPr>
          <w:rFonts w:ascii="Arial" w:hAnsi="Arial" w:cs="Arial"/>
        </w:rPr>
        <w:t>mass</w:t>
      </w:r>
      <w:r>
        <w:rPr>
          <w:rFonts w:ascii="Arial" w:hAnsi="Arial" w:cs="Arial"/>
        </w:rPr>
        <w:t xml:space="preserve"> </w:t>
      </w:r>
      <w:r w:rsidRPr="000F2312">
        <w:rPr>
          <w:rFonts w:ascii="Arial" w:hAnsi="Arial" w:cs="Arial"/>
        </w:rPr>
        <w:t>screening</w:t>
      </w:r>
      <w:r>
        <w:rPr>
          <w:rFonts w:ascii="Arial" w:hAnsi="Arial" w:cs="Arial"/>
        </w:rPr>
        <w:t xml:space="preserve"> </w:t>
      </w:r>
      <w:r w:rsidRPr="000F2312">
        <w:rPr>
          <w:rFonts w:ascii="Arial" w:hAnsi="Arial" w:cs="Arial"/>
        </w:rPr>
        <w:t>for</w:t>
      </w:r>
      <w:r>
        <w:rPr>
          <w:rFonts w:ascii="Arial" w:hAnsi="Arial" w:cs="Arial"/>
        </w:rPr>
        <w:t xml:space="preserve"> </w:t>
      </w:r>
      <w:r w:rsidRPr="000F2312">
        <w:rPr>
          <w:rFonts w:ascii="Arial" w:hAnsi="Arial" w:cs="Arial"/>
        </w:rPr>
        <w:t>Prostate</w:t>
      </w:r>
      <w:r>
        <w:rPr>
          <w:rFonts w:ascii="Arial" w:hAnsi="Arial" w:cs="Arial"/>
        </w:rPr>
        <w:t xml:space="preserve"> </w:t>
      </w:r>
      <w:r w:rsidRPr="000F2312">
        <w:rPr>
          <w:rFonts w:ascii="Arial" w:hAnsi="Arial" w:cs="Arial"/>
        </w:rPr>
        <w:t>Cancer,</w:t>
      </w:r>
      <w:r>
        <w:rPr>
          <w:rFonts w:ascii="Arial" w:hAnsi="Arial" w:cs="Arial"/>
        </w:rPr>
        <w:t xml:space="preserve"> </w:t>
      </w:r>
      <w:r w:rsidRPr="000F2312">
        <w:rPr>
          <w:rFonts w:ascii="Arial" w:hAnsi="Arial" w:cs="Arial"/>
        </w:rPr>
        <w:t>but</w:t>
      </w:r>
      <w:r>
        <w:rPr>
          <w:rFonts w:ascii="Arial" w:hAnsi="Arial" w:cs="Arial"/>
        </w:rPr>
        <w:t xml:space="preserve"> </w:t>
      </w:r>
      <w:r w:rsidRPr="000F2312">
        <w:rPr>
          <w:rFonts w:ascii="Arial" w:hAnsi="Arial" w:cs="Arial"/>
        </w:rPr>
        <w:t>it</w:t>
      </w:r>
      <w:r>
        <w:rPr>
          <w:rFonts w:ascii="Arial" w:hAnsi="Arial" w:cs="Arial"/>
        </w:rPr>
        <w:t xml:space="preserve"> </w:t>
      </w:r>
      <w:r w:rsidRPr="000F2312">
        <w:rPr>
          <w:rFonts w:ascii="Arial" w:hAnsi="Arial" w:cs="Arial"/>
        </w:rPr>
        <w:t>does</w:t>
      </w:r>
      <w:r>
        <w:rPr>
          <w:rFonts w:ascii="Arial" w:hAnsi="Arial" w:cs="Arial"/>
        </w:rPr>
        <w:t xml:space="preserve"> </w:t>
      </w:r>
      <w:r w:rsidRPr="000F2312">
        <w:rPr>
          <w:rFonts w:ascii="Arial" w:hAnsi="Arial" w:cs="Arial"/>
        </w:rPr>
        <w:t>provide</w:t>
      </w:r>
      <w:r>
        <w:rPr>
          <w:rFonts w:ascii="Arial" w:hAnsi="Arial" w:cs="Arial"/>
        </w:rPr>
        <w:t xml:space="preserve"> </w:t>
      </w:r>
      <w:r w:rsidRPr="000F2312">
        <w:rPr>
          <w:rFonts w:ascii="Arial" w:hAnsi="Arial" w:cs="Arial"/>
        </w:rPr>
        <w:t>guidelines</w:t>
      </w:r>
      <w:r>
        <w:rPr>
          <w:rFonts w:ascii="Arial" w:hAnsi="Arial" w:cs="Arial"/>
        </w:rPr>
        <w:t xml:space="preserve"> </w:t>
      </w:r>
      <w:r w:rsidRPr="000F2312">
        <w:rPr>
          <w:rFonts w:ascii="Arial" w:hAnsi="Arial" w:cs="Arial"/>
        </w:rPr>
        <w:t>for</w:t>
      </w:r>
      <w:r>
        <w:rPr>
          <w:rFonts w:ascii="Arial" w:hAnsi="Arial" w:cs="Arial"/>
        </w:rPr>
        <w:t xml:space="preserve"> </w:t>
      </w:r>
      <w:r w:rsidRPr="000F2312">
        <w:rPr>
          <w:rFonts w:ascii="Arial" w:hAnsi="Arial" w:cs="Arial"/>
        </w:rPr>
        <w:t>prostate</w:t>
      </w:r>
      <w:r>
        <w:rPr>
          <w:rFonts w:ascii="Arial" w:hAnsi="Arial" w:cs="Arial"/>
        </w:rPr>
        <w:t xml:space="preserve"> </w:t>
      </w:r>
      <w:r w:rsidRPr="000F2312">
        <w:rPr>
          <w:rFonts w:ascii="Arial" w:hAnsi="Arial" w:cs="Arial"/>
        </w:rPr>
        <w:t>testing,</w:t>
      </w:r>
      <w:r>
        <w:rPr>
          <w:rFonts w:ascii="Arial" w:hAnsi="Arial" w:cs="Arial"/>
        </w:rPr>
        <w:t xml:space="preserve"> </w:t>
      </w:r>
      <w:r w:rsidRPr="000F2312">
        <w:rPr>
          <w:rFonts w:ascii="Arial" w:hAnsi="Arial" w:cs="Arial"/>
        </w:rPr>
        <w:t>particularly</w:t>
      </w:r>
      <w:r>
        <w:rPr>
          <w:rFonts w:ascii="Arial" w:hAnsi="Arial" w:cs="Arial"/>
        </w:rPr>
        <w:t xml:space="preserve"> </w:t>
      </w:r>
      <w:r w:rsidRPr="000F2312">
        <w:rPr>
          <w:rFonts w:ascii="Arial" w:hAnsi="Arial" w:cs="Arial"/>
        </w:rPr>
        <w:t>for</w:t>
      </w:r>
      <w:r>
        <w:rPr>
          <w:rFonts w:ascii="Arial" w:hAnsi="Arial" w:cs="Arial"/>
        </w:rPr>
        <w:t xml:space="preserve"> </w:t>
      </w:r>
      <w:r w:rsidRPr="000F2312">
        <w:rPr>
          <w:rFonts w:ascii="Arial" w:hAnsi="Arial" w:cs="Arial"/>
        </w:rPr>
        <w:t>men</w:t>
      </w:r>
      <w:r>
        <w:rPr>
          <w:rFonts w:ascii="Arial" w:hAnsi="Arial" w:cs="Arial"/>
        </w:rPr>
        <w:t xml:space="preserve"> </w:t>
      </w:r>
      <w:r w:rsidRPr="000F2312">
        <w:rPr>
          <w:rFonts w:ascii="Arial" w:hAnsi="Arial" w:cs="Arial"/>
        </w:rPr>
        <w:t>without</w:t>
      </w:r>
      <w:r>
        <w:rPr>
          <w:rFonts w:ascii="Arial" w:hAnsi="Arial" w:cs="Arial"/>
        </w:rPr>
        <w:t xml:space="preserve"> </w:t>
      </w:r>
      <w:r w:rsidRPr="000F2312">
        <w:rPr>
          <w:rFonts w:ascii="Arial" w:hAnsi="Arial" w:cs="Arial"/>
        </w:rPr>
        <w:t>symptoms.</w:t>
      </w:r>
      <w:r>
        <w:rPr>
          <w:rFonts w:ascii="Arial" w:hAnsi="Arial" w:cs="Arial"/>
        </w:rPr>
        <w:t xml:space="preserve"> </w:t>
      </w:r>
      <w:r w:rsidRPr="000F2312">
        <w:rPr>
          <w:rFonts w:ascii="Arial" w:hAnsi="Arial" w:cs="Arial"/>
        </w:rPr>
        <w:t>Here</w:t>
      </w:r>
      <w:r>
        <w:rPr>
          <w:rFonts w:ascii="Arial" w:hAnsi="Arial" w:cs="Arial"/>
        </w:rPr>
        <w:t xml:space="preserve"> </w:t>
      </w:r>
      <w:r w:rsidRPr="000F2312">
        <w:rPr>
          <w:rFonts w:ascii="Arial" w:hAnsi="Arial" w:cs="Arial"/>
        </w:rPr>
        <w:t>are</w:t>
      </w:r>
      <w:r>
        <w:rPr>
          <w:rFonts w:ascii="Arial" w:hAnsi="Arial" w:cs="Arial"/>
        </w:rPr>
        <w:t xml:space="preserve"> </w:t>
      </w:r>
      <w:r w:rsidRPr="000F2312">
        <w:rPr>
          <w:rFonts w:ascii="Arial" w:hAnsi="Arial" w:cs="Arial"/>
        </w:rPr>
        <w:t>the</w:t>
      </w:r>
      <w:r>
        <w:rPr>
          <w:rFonts w:ascii="Arial" w:hAnsi="Arial" w:cs="Arial"/>
        </w:rPr>
        <w:t xml:space="preserve"> </w:t>
      </w:r>
      <w:r w:rsidRPr="000F2312">
        <w:rPr>
          <w:rFonts w:ascii="Arial" w:hAnsi="Arial" w:cs="Arial"/>
        </w:rPr>
        <w:t>key</w:t>
      </w:r>
      <w:r>
        <w:rPr>
          <w:rFonts w:ascii="Arial" w:hAnsi="Arial" w:cs="Arial"/>
        </w:rPr>
        <w:t xml:space="preserve"> </w:t>
      </w:r>
      <w:r w:rsidRPr="000F2312">
        <w:rPr>
          <w:rFonts w:ascii="Arial" w:hAnsi="Arial" w:cs="Arial"/>
        </w:rPr>
        <w:t>points</w:t>
      </w:r>
      <w:r>
        <w:rPr>
          <w:rFonts w:ascii="Arial" w:hAnsi="Arial" w:cs="Arial"/>
        </w:rPr>
        <w:t xml:space="preserve"> </w:t>
      </w:r>
      <w:r w:rsidRPr="000F2312">
        <w:rPr>
          <w:rFonts w:ascii="Arial" w:hAnsi="Arial" w:cs="Arial"/>
        </w:rPr>
        <w:t>regarding</w:t>
      </w:r>
      <w:r>
        <w:rPr>
          <w:rFonts w:ascii="Arial" w:hAnsi="Arial" w:cs="Arial"/>
        </w:rPr>
        <w:t xml:space="preserve"> </w:t>
      </w:r>
      <w:r w:rsidRPr="000F2312">
        <w:rPr>
          <w:rFonts w:ascii="Arial" w:hAnsi="Arial" w:cs="Arial"/>
        </w:rPr>
        <w:t>prostate</w:t>
      </w:r>
      <w:r>
        <w:rPr>
          <w:rFonts w:ascii="Arial" w:hAnsi="Arial" w:cs="Arial"/>
        </w:rPr>
        <w:t xml:space="preserve"> </w:t>
      </w:r>
      <w:r w:rsidRPr="000F2312">
        <w:rPr>
          <w:rFonts w:ascii="Arial" w:hAnsi="Arial" w:cs="Arial"/>
        </w:rPr>
        <w:t>testing</w:t>
      </w:r>
      <w:r>
        <w:rPr>
          <w:rFonts w:ascii="Arial" w:hAnsi="Arial" w:cs="Arial"/>
        </w:rPr>
        <w:t xml:space="preserve"> </w:t>
      </w:r>
      <w:r w:rsidRPr="000F2312">
        <w:rPr>
          <w:rFonts w:ascii="Arial" w:hAnsi="Arial" w:cs="Arial"/>
        </w:rPr>
        <w:t>under</w:t>
      </w:r>
      <w:r>
        <w:rPr>
          <w:rFonts w:ascii="Arial" w:hAnsi="Arial" w:cs="Arial"/>
        </w:rPr>
        <w:t xml:space="preserve"> </w:t>
      </w:r>
      <w:r w:rsidRPr="000F2312">
        <w:rPr>
          <w:rFonts w:ascii="Arial" w:hAnsi="Arial" w:cs="Arial"/>
        </w:rPr>
        <w:t>NHS</w:t>
      </w:r>
      <w:r>
        <w:rPr>
          <w:rFonts w:ascii="Arial" w:hAnsi="Arial" w:cs="Arial"/>
        </w:rPr>
        <w:t xml:space="preserve"> </w:t>
      </w:r>
      <w:r w:rsidRPr="000F2312">
        <w:rPr>
          <w:rFonts w:ascii="Arial" w:hAnsi="Arial" w:cs="Arial"/>
        </w:rPr>
        <w:t>guidelines:</w:t>
      </w:r>
    </w:p>
    <w:p w14:paraId="2BE9DC08" w14:textId="368D1F81" w:rsidR="000F2312" w:rsidRPr="000F2312" w:rsidRDefault="000F2312" w:rsidP="003441AF">
      <w:pPr>
        <w:pStyle w:val="NoSpacing"/>
        <w:rPr>
          <w:rFonts w:ascii="Arial" w:hAnsi="Arial" w:cs="Arial"/>
        </w:rPr>
      </w:pPr>
      <w:r w:rsidRPr="000F2312">
        <w:rPr>
          <w:rFonts w:ascii="Arial" w:hAnsi="Arial" w:cs="Arial"/>
        </w:rPr>
        <w:t>1</w:t>
      </w:r>
      <w:r>
        <w:rPr>
          <w:rFonts w:ascii="Arial" w:hAnsi="Arial" w:cs="Arial"/>
        </w:rPr>
        <w:t xml:space="preserve"> </w:t>
      </w:r>
      <w:r w:rsidRPr="000F2312">
        <w:rPr>
          <w:rFonts w:ascii="Arial" w:hAnsi="Arial" w:cs="Arial"/>
        </w:rPr>
        <w:t>in</w:t>
      </w:r>
      <w:r>
        <w:rPr>
          <w:rFonts w:ascii="Arial" w:hAnsi="Arial" w:cs="Arial"/>
        </w:rPr>
        <w:t xml:space="preserve"> </w:t>
      </w:r>
      <w:r w:rsidRPr="000F2312">
        <w:rPr>
          <w:rFonts w:ascii="Arial" w:hAnsi="Arial" w:cs="Arial"/>
        </w:rPr>
        <w:t>8</w:t>
      </w:r>
      <w:r>
        <w:rPr>
          <w:rFonts w:ascii="Arial" w:hAnsi="Arial" w:cs="Arial"/>
        </w:rPr>
        <w:t xml:space="preserve"> </w:t>
      </w:r>
      <w:r w:rsidRPr="000F2312">
        <w:rPr>
          <w:rFonts w:ascii="Arial" w:hAnsi="Arial" w:cs="Arial"/>
        </w:rPr>
        <w:t>men</w:t>
      </w:r>
      <w:r>
        <w:rPr>
          <w:rFonts w:ascii="Arial" w:hAnsi="Arial" w:cs="Arial"/>
        </w:rPr>
        <w:t xml:space="preserve"> </w:t>
      </w:r>
      <w:r w:rsidRPr="000F2312">
        <w:rPr>
          <w:rFonts w:ascii="Arial" w:hAnsi="Arial" w:cs="Arial"/>
        </w:rPr>
        <w:t>are</w:t>
      </w:r>
      <w:r>
        <w:rPr>
          <w:rFonts w:ascii="Arial" w:hAnsi="Arial" w:cs="Arial"/>
        </w:rPr>
        <w:t xml:space="preserve"> </w:t>
      </w:r>
      <w:r w:rsidRPr="000F2312">
        <w:rPr>
          <w:rFonts w:ascii="Arial" w:hAnsi="Arial" w:cs="Arial"/>
        </w:rPr>
        <w:t>likely</w:t>
      </w:r>
      <w:r>
        <w:rPr>
          <w:rFonts w:ascii="Arial" w:hAnsi="Arial" w:cs="Arial"/>
        </w:rPr>
        <w:t xml:space="preserve"> </w:t>
      </w:r>
      <w:r w:rsidRPr="000F2312">
        <w:rPr>
          <w:rFonts w:ascii="Arial" w:hAnsi="Arial" w:cs="Arial"/>
        </w:rPr>
        <w:t>to</w:t>
      </w:r>
      <w:r>
        <w:rPr>
          <w:rFonts w:ascii="Arial" w:hAnsi="Arial" w:cs="Arial"/>
        </w:rPr>
        <w:t xml:space="preserve"> </w:t>
      </w:r>
      <w:r w:rsidRPr="000F2312">
        <w:rPr>
          <w:rFonts w:ascii="Arial" w:hAnsi="Arial" w:cs="Arial"/>
        </w:rPr>
        <w:t>develop</w:t>
      </w:r>
      <w:r>
        <w:rPr>
          <w:rFonts w:ascii="Arial" w:hAnsi="Arial" w:cs="Arial"/>
        </w:rPr>
        <w:t xml:space="preserve"> </w:t>
      </w:r>
      <w:r w:rsidRPr="000F2312">
        <w:rPr>
          <w:rFonts w:ascii="Arial" w:hAnsi="Arial" w:cs="Arial"/>
        </w:rPr>
        <w:t>symptoms</w:t>
      </w:r>
      <w:r>
        <w:rPr>
          <w:rFonts w:ascii="Arial" w:hAnsi="Arial" w:cs="Arial"/>
        </w:rPr>
        <w:t xml:space="preserve"> </w:t>
      </w:r>
      <w:r w:rsidRPr="000F2312">
        <w:rPr>
          <w:rFonts w:ascii="Arial" w:hAnsi="Arial" w:cs="Arial"/>
        </w:rPr>
        <w:t>and,</w:t>
      </w:r>
      <w:r>
        <w:rPr>
          <w:rFonts w:ascii="Arial" w:hAnsi="Arial" w:cs="Arial"/>
        </w:rPr>
        <w:t xml:space="preserve"> </w:t>
      </w:r>
      <w:r w:rsidRPr="000F2312">
        <w:rPr>
          <w:rFonts w:ascii="Arial" w:hAnsi="Arial" w:cs="Arial"/>
        </w:rPr>
        <w:t>if</w:t>
      </w:r>
      <w:r>
        <w:rPr>
          <w:rFonts w:ascii="Arial" w:hAnsi="Arial" w:cs="Arial"/>
        </w:rPr>
        <w:t xml:space="preserve"> </w:t>
      </w:r>
      <w:r w:rsidRPr="000F2312">
        <w:rPr>
          <w:rFonts w:ascii="Arial" w:hAnsi="Arial" w:cs="Arial"/>
        </w:rPr>
        <w:t>you</w:t>
      </w:r>
      <w:r>
        <w:rPr>
          <w:rFonts w:ascii="Arial" w:hAnsi="Arial" w:cs="Arial"/>
        </w:rPr>
        <w:t xml:space="preserve"> </w:t>
      </w:r>
      <w:r w:rsidRPr="000F2312">
        <w:rPr>
          <w:rFonts w:ascii="Arial" w:hAnsi="Arial" w:cs="Arial"/>
        </w:rPr>
        <w:t>are</w:t>
      </w:r>
      <w:r>
        <w:rPr>
          <w:rFonts w:ascii="Arial" w:hAnsi="Arial" w:cs="Arial"/>
        </w:rPr>
        <w:t xml:space="preserve"> </w:t>
      </w:r>
      <w:r w:rsidRPr="000F2312">
        <w:rPr>
          <w:rFonts w:ascii="Arial" w:hAnsi="Arial" w:cs="Arial"/>
        </w:rPr>
        <w:t>Black</w:t>
      </w:r>
      <w:r>
        <w:rPr>
          <w:rFonts w:ascii="Arial" w:hAnsi="Arial" w:cs="Arial"/>
        </w:rPr>
        <w:t xml:space="preserve"> </w:t>
      </w:r>
      <w:r w:rsidRPr="000F2312">
        <w:rPr>
          <w:rFonts w:ascii="Arial" w:hAnsi="Arial" w:cs="Arial"/>
        </w:rPr>
        <w:t>then</w:t>
      </w:r>
      <w:r>
        <w:rPr>
          <w:rFonts w:ascii="Arial" w:hAnsi="Arial" w:cs="Arial"/>
        </w:rPr>
        <w:t xml:space="preserve"> </w:t>
      </w:r>
      <w:r w:rsidRPr="000F2312">
        <w:rPr>
          <w:rFonts w:ascii="Arial" w:hAnsi="Arial" w:cs="Arial"/>
        </w:rPr>
        <w:t>the</w:t>
      </w:r>
      <w:r>
        <w:rPr>
          <w:rFonts w:ascii="Arial" w:hAnsi="Arial" w:cs="Arial"/>
        </w:rPr>
        <w:t xml:space="preserve"> </w:t>
      </w:r>
      <w:r w:rsidRPr="000F2312">
        <w:rPr>
          <w:rFonts w:ascii="Arial" w:hAnsi="Arial" w:cs="Arial"/>
        </w:rPr>
        <w:t>risk</w:t>
      </w:r>
      <w:r>
        <w:rPr>
          <w:rFonts w:ascii="Arial" w:hAnsi="Arial" w:cs="Arial"/>
        </w:rPr>
        <w:t xml:space="preserve"> </w:t>
      </w:r>
      <w:r w:rsidRPr="000F2312">
        <w:rPr>
          <w:rFonts w:ascii="Arial" w:hAnsi="Arial" w:cs="Arial"/>
        </w:rPr>
        <w:t>is</w:t>
      </w:r>
      <w:r>
        <w:rPr>
          <w:rFonts w:ascii="Arial" w:hAnsi="Arial" w:cs="Arial"/>
        </w:rPr>
        <w:t xml:space="preserve"> </w:t>
      </w:r>
      <w:r w:rsidRPr="000F2312">
        <w:rPr>
          <w:rFonts w:ascii="Arial" w:hAnsi="Arial" w:cs="Arial"/>
        </w:rPr>
        <w:t>double.</w:t>
      </w:r>
    </w:p>
    <w:p w14:paraId="45AAECE8" w14:textId="76892F7F" w:rsidR="000F2312" w:rsidRPr="000F2312" w:rsidRDefault="000F2312" w:rsidP="003441AF">
      <w:pPr>
        <w:pStyle w:val="NoSpacing"/>
        <w:rPr>
          <w:rFonts w:ascii="Arial" w:hAnsi="Arial" w:cs="Arial"/>
        </w:rPr>
      </w:pPr>
      <w:r w:rsidRPr="000F2312">
        <w:rPr>
          <w:rFonts w:ascii="Arial" w:hAnsi="Arial" w:cs="Arial"/>
        </w:rPr>
        <w:t>PSA</w:t>
      </w:r>
      <w:r>
        <w:rPr>
          <w:rFonts w:ascii="Arial" w:hAnsi="Arial" w:cs="Arial"/>
        </w:rPr>
        <w:t xml:space="preserve"> </w:t>
      </w:r>
      <w:r w:rsidRPr="000F2312">
        <w:rPr>
          <w:rFonts w:ascii="Arial" w:hAnsi="Arial" w:cs="Arial"/>
        </w:rPr>
        <w:t>Testing:</w:t>
      </w:r>
      <w:r>
        <w:rPr>
          <w:rFonts w:ascii="Arial" w:hAnsi="Arial" w:cs="Arial"/>
        </w:rPr>
        <w:t xml:space="preserve"> </w:t>
      </w:r>
      <w:r w:rsidRPr="000F2312">
        <w:rPr>
          <w:rFonts w:ascii="Arial" w:hAnsi="Arial" w:cs="Arial"/>
        </w:rPr>
        <w:t>A</w:t>
      </w:r>
      <w:r>
        <w:rPr>
          <w:rFonts w:ascii="Arial" w:hAnsi="Arial" w:cs="Arial"/>
        </w:rPr>
        <w:t xml:space="preserve"> </w:t>
      </w:r>
      <w:r w:rsidRPr="000F2312">
        <w:rPr>
          <w:rFonts w:ascii="Arial" w:hAnsi="Arial" w:cs="Arial"/>
        </w:rPr>
        <w:t>PSA</w:t>
      </w:r>
      <w:r>
        <w:rPr>
          <w:rFonts w:ascii="Arial" w:hAnsi="Arial" w:cs="Arial"/>
        </w:rPr>
        <w:t xml:space="preserve"> </w:t>
      </w:r>
      <w:r w:rsidRPr="000F2312">
        <w:rPr>
          <w:rFonts w:ascii="Arial" w:hAnsi="Arial" w:cs="Arial"/>
        </w:rPr>
        <w:t>test</w:t>
      </w:r>
      <w:r>
        <w:rPr>
          <w:rFonts w:ascii="Arial" w:hAnsi="Arial" w:cs="Arial"/>
        </w:rPr>
        <w:t xml:space="preserve"> </w:t>
      </w:r>
      <w:r w:rsidRPr="000F2312">
        <w:rPr>
          <w:rFonts w:ascii="Arial" w:hAnsi="Arial" w:cs="Arial"/>
        </w:rPr>
        <w:t>measures</w:t>
      </w:r>
      <w:r>
        <w:rPr>
          <w:rFonts w:ascii="Arial" w:hAnsi="Arial" w:cs="Arial"/>
        </w:rPr>
        <w:t xml:space="preserve"> </w:t>
      </w:r>
      <w:r w:rsidRPr="000F2312">
        <w:rPr>
          <w:rFonts w:ascii="Arial" w:hAnsi="Arial" w:cs="Arial"/>
        </w:rPr>
        <w:t>the</w:t>
      </w:r>
      <w:r>
        <w:rPr>
          <w:rFonts w:ascii="Arial" w:hAnsi="Arial" w:cs="Arial"/>
        </w:rPr>
        <w:t xml:space="preserve"> </w:t>
      </w:r>
      <w:r w:rsidRPr="000F2312">
        <w:rPr>
          <w:rFonts w:ascii="Arial" w:hAnsi="Arial" w:cs="Arial"/>
        </w:rPr>
        <w:t>level</w:t>
      </w:r>
      <w:r>
        <w:rPr>
          <w:rFonts w:ascii="Arial" w:hAnsi="Arial" w:cs="Arial"/>
        </w:rPr>
        <w:t xml:space="preserve"> </w:t>
      </w:r>
      <w:r w:rsidRPr="000F2312">
        <w:rPr>
          <w:rFonts w:ascii="Arial" w:hAnsi="Arial" w:cs="Arial"/>
        </w:rPr>
        <w:t>of</w:t>
      </w:r>
      <w:r>
        <w:rPr>
          <w:rFonts w:ascii="Arial" w:hAnsi="Arial" w:cs="Arial"/>
        </w:rPr>
        <w:t xml:space="preserve"> </w:t>
      </w:r>
      <w:r w:rsidRPr="000F2312">
        <w:rPr>
          <w:rFonts w:ascii="Arial" w:hAnsi="Arial" w:cs="Arial"/>
        </w:rPr>
        <w:t>prostate-specific</w:t>
      </w:r>
      <w:r>
        <w:rPr>
          <w:rFonts w:ascii="Arial" w:hAnsi="Arial" w:cs="Arial"/>
        </w:rPr>
        <w:t xml:space="preserve"> </w:t>
      </w:r>
      <w:r w:rsidRPr="000F2312">
        <w:rPr>
          <w:rFonts w:ascii="Arial" w:hAnsi="Arial" w:cs="Arial"/>
        </w:rPr>
        <w:t>antigen</w:t>
      </w:r>
      <w:r>
        <w:rPr>
          <w:rFonts w:ascii="Arial" w:hAnsi="Arial" w:cs="Arial"/>
        </w:rPr>
        <w:t xml:space="preserve"> </w:t>
      </w:r>
      <w:r w:rsidRPr="000F2312">
        <w:rPr>
          <w:rFonts w:ascii="Arial" w:hAnsi="Arial" w:cs="Arial"/>
        </w:rPr>
        <w:t>(PSA)</w:t>
      </w:r>
      <w:r>
        <w:rPr>
          <w:rFonts w:ascii="Arial" w:hAnsi="Arial" w:cs="Arial"/>
        </w:rPr>
        <w:t xml:space="preserve"> </w:t>
      </w:r>
      <w:r w:rsidRPr="000F2312">
        <w:rPr>
          <w:rFonts w:ascii="Arial" w:hAnsi="Arial" w:cs="Arial"/>
        </w:rPr>
        <w:t>in</w:t>
      </w:r>
      <w:r>
        <w:rPr>
          <w:rFonts w:ascii="Arial" w:hAnsi="Arial" w:cs="Arial"/>
        </w:rPr>
        <w:t xml:space="preserve"> </w:t>
      </w:r>
      <w:r w:rsidRPr="000F2312">
        <w:rPr>
          <w:rFonts w:ascii="Arial" w:hAnsi="Arial" w:cs="Arial"/>
        </w:rPr>
        <w:t>the</w:t>
      </w:r>
      <w:r>
        <w:rPr>
          <w:rFonts w:ascii="Arial" w:hAnsi="Arial" w:cs="Arial"/>
        </w:rPr>
        <w:t xml:space="preserve"> </w:t>
      </w:r>
      <w:r w:rsidRPr="000F2312">
        <w:rPr>
          <w:rFonts w:ascii="Arial" w:hAnsi="Arial" w:cs="Arial"/>
        </w:rPr>
        <w:t>blood,</w:t>
      </w:r>
      <w:r>
        <w:rPr>
          <w:rFonts w:ascii="Arial" w:hAnsi="Arial" w:cs="Arial"/>
        </w:rPr>
        <w:t xml:space="preserve"> </w:t>
      </w:r>
      <w:r w:rsidRPr="000F2312">
        <w:rPr>
          <w:rFonts w:ascii="Arial" w:hAnsi="Arial" w:cs="Arial"/>
        </w:rPr>
        <w:t>which</w:t>
      </w:r>
      <w:r>
        <w:rPr>
          <w:rFonts w:ascii="Arial" w:hAnsi="Arial" w:cs="Arial"/>
        </w:rPr>
        <w:t xml:space="preserve"> </w:t>
      </w:r>
      <w:r w:rsidRPr="000F2312">
        <w:rPr>
          <w:rFonts w:ascii="Arial" w:hAnsi="Arial" w:cs="Arial"/>
        </w:rPr>
        <w:t>can</w:t>
      </w:r>
      <w:r>
        <w:rPr>
          <w:rFonts w:ascii="Arial" w:hAnsi="Arial" w:cs="Arial"/>
        </w:rPr>
        <w:t xml:space="preserve"> </w:t>
      </w:r>
      <w:r w:rsidRPr="000F2312">
        <w:rPr>
          <w:rFonts w:ascii="Arial" w:hAnsi="Arial" w:cs="Arial"/>
        </w:rPr>
        <w:t>indicate</w:t>
      </w:r>
      <w:r>
        <w:rPr>
          <w:rFonts w:ascii="Arial" w:hAnsi="Arial" w:cs="Arial"/>
        </w:rPr>
        <w:t xml:space="preserve"> </w:t>
      </w:r>
      <w:r w:rsidRPr="000F2312">
        <w:rPr>
          <w:rFonts w:ascii="Arial" w:hAnsi="Arial" w:cs="Arial"/>
        </w:rPr>
        <w:t>prostate</w:t>
      </w:r>
      <w:r>
        <w:rPr>
          <w:rFonts w:ascii="Arial" w:hAnsi="Arial" w:cs="Arial"/>
        </w:rPr>
        <w:t xml:space="preserve"> </w:t>
      </w:r>
      <w:r w:rsidRPr="000F2312">
        <w:rPr>
          <w:rFonts w:ascii="Arial" w:hAnsi="Arial" w:cs="Arial"/>
        </w:rPr>
        <w:t>conditions</w:t>
      </w:r>
      <w:r>
        <w:rPr>
          <w:rFonts w:ascii="Arial" w:hAnsi="Arial" w:cs="Arial"/>
        </w:rPr>
        <w:t xml:space="preserve"> </w:t>
      </w:r>
      <w:r w:rsidRPr="000F2312">
        <w:rPr>
          <w:rFonts w:ascii="Arial" w:hAnsi="Arial" w:cs="Arial"/>
        </w:rPr>
        <w:t>such</w:t>
      </w:r>
      <w:r>
        <w:rPr>
          <w:rFonts w:ascii="Arial" w:hAnsi="Arial" w:cs="Arial"/>
        </w:rPr>
        <w:t xml:space="preserve"> </w:t>
      </w:r>
      <w:r w:rsidRPr="000F2312">
        <w:rPr>
          <w:rFonts w:ascii="Arial" w:hAnsi="Arial" w:cs="Arial"/>
        </w:rPr>
        <w:t>as</w:t>
      </w:r>
      <w:r>
        <w:rPr>
          <w:rFonts w:ascii="Arial" w:hAnsi="Arial" w:cs="Arial"/>
        </w:rPr>
        <w:t xml:space="preserve"> </w:t>
      </w:r>
      <w:r w:rsidRPr="000F2312">
        <w:rPr>
          <w:rFonts w:ascii="Arial" w:hAnsi="Arial" w:cs="Arial"/>
        </w:rPr>
        <w:t>cancer</w:t>
      </w:r>
      <w:r>
        <w:rPr>
          <w:rFonts w:ascii="Arial" w:hAnsi="Arial" w:cs="Arial"/>
        </w:rPr>
        <w:t xml:space="preserve"> </w:t>
      </w:r>
      <w:r w:rsidRPr="000F2312">
        <w:rPr>
          <w:rFonts w:ascii="Arial" w:hAnsi="Arial" w:cs="Arial"/>
        </w:rPr>
        <w:t>or</w:t>
      </w:r>
      <w:r>
        <w:rPr>
          <w:rFonts w:ascii="Arial" w:hAnsi="Arial" w:cs="Arial"/>
        </w:rPr>
        <w:t xml:space="preserve"> </w:t>
      </w:r>
      <w:r w:rsidRPr="000F2312">
        <w:rPr>
          <w:rFonts w:ascii="Arial" w:hAnsi="Arial" w:cs="Arial"/>
        </w:rPr>
        <w:t>an</w:t>
      </w:r>
      <w:r>
        <w:rPr>
          <w:rFonts w:ascii="Arial" w:hAnsi="Arial" w:cs="Arial"/>
        </w:rPr>
        <w:t xml:space="preserve"> </w:t>
      </w:r>
      <w:r w:rsidRPr="000F2312">
        <w:rPr>
          <w:rFonts w:ascii="Arial" w:hAnsi="Arial" w:cs="Arial"/>
        </w:rPr>
        <w:t>enlarged</w:t>
      </w:r>
      <w:r>
        <w:rPr>
          <w:rFonts w:ascii="Arial" w:hAnsi="Arial" w:cs="Arial"/>
        </w:rPr>
        <w:t xml:space="preserve"> </w:t>
      </w:r>
      <w:r w:rsidRPr="000F2312">
        <w:rPr>
          <w:rFonts w:ascii="Arial" w:hAnsi="Arial" w:cs="Arial"/>
        </w:rPr>
        <w:t>prostate.</w:t>
      </w:r>
      <w:r>
        <w:rPr>
          <w:rFonts w:ascii="Arial" w:hAnsi="Arial" w:cs="Arial"/>
        </w:rPr>
        <w:t xml:space="preserve"> </w:t>
      </w:r>
      <w:r w:rsidRPr="000F2312">
        <w:rPr>
          <w:rFonts w:ascii="Arial" w:hAnsi="Arial" w:cs="Arial"/>
        </w:rPr>
        <w:t>It</w:t>
      </w:r>
      <w:r>
        <w:rPr>
          <w:rFonts w:ascii="Arial" w:hAnsi="Arial" w:cs="Arial"/>
        </w:rPr>
        <w:t xml:space="preserve"> </w:t>
      </w:r>
      <w:r w:rsidRPr="000F2312">
        <w:rPr>
          <w:rFonts w:ascii="Arial" w:hAnsi="Arial" w:cs="Arial"/>
        </w:rPr>
        <w:t>is</w:t>
      </w:r>
      <w:r>
        <w:rPr>
          <w:rFonts w:ascii="Arial" w:hAnsi="Arial" w:cs="Arial"/>
        </w:rPr>
        <w:t xml:space="preserve"> </w:t>
      </w:r>
      <w:r w:rsidRPr="000F2312">
        <w:rPr>
          <w:rFonts w:ascii="Arial" w:hAnsi="Arial" w:cs="Arial"/>
        </w:rPr>
        <w:t>recommended</w:t>
      </w:r>
      <w:r>
        <w:rPr>
          <w:rFonts w:ascii="Arial" w:hAnsi="Arial" w:cs="Arial"/>
        </w:rPr>
        <w:t xml:space="preserve"> </w:t>
      </w:r>
      <w:r w:rsidRPr="000F2312">
        <w:rPr>
          <w:rFonts w:ascii="Arial" w:hAnsi="Arial" w:cs="Arial"/>
        </w:rPr>
        <w:t>for</w:t>
      </w:r>
      <w:r>
        <w:rPr>
          <w:rFonts w:ascii="Arial" w:hAnsi="Arial" w:cs="Arial"/>
        </w:rPr>
        <w:t xml:space="preserve"> </w:t>
      </w:r>
      <w:r w:rsidRPr="000F2312">
        <w:rPr>
          <w:rFonts w:ascii="Arial" w:hAnsi="Arial" w:cs="Arial"/>
        </w:rPr>
        <w:t>men</w:t>
      </w:r>
      <w:r>
        <w:rPr>
          <w:rFonts w:ascii="Arial" w:hAnsi="Arial" w:cs="Arial"/>
        </w:rPr>
        <w:t xml:space="preserve"> </w:t>
      </w:r>
      <w:r w:rsidR="003670A9">
        <w:rPr>
          <w:rFonts w:ascii="Arial" w:hAnsi="Arial" w:cs="Arial"/>
        </w:rPr>
        <w:t xml:space="preserve">up to the age of </w:t>
      </w:r>
      <w:proofErr w:type="gramStart"/>
      <w:r w:rsidR="003670A9">
        <w:rPr>
          <w:rFonts w:ascii="Arial" w:hAnsi="Arial" w:cs="Arial"/>
        </w:rPr>
        <w:t>80.</w:t>
      </w:r>
      <w:r w:rsidRPr="000F2312">
        <w:rPr>
          <w:rFonts w:ascii="Arial" w:hAnsi="Arial" w:cs="Arial"/>
        </w:rPr>
        <w:t>.</w:t>
      </w:r>
      <w:proofErr w:type="gramEnd"/>
      <w:r>
        <w:rPr>
          <w:rFonts w:ascii="Arial" w:hAnsi="Arial" w:cs="Arial"/>
        </w:rPr>
        <w:t xml:space="preserve"> </w:t>
      </w:r>
    </w:p>
    <w:p w14:paraId="04C2831E" w14:textId="77777777" w:rsidR="000F2312" w:rsidRPr="000F2312" w:rsidRDefault="000F2312" w:rsidP="003441AF">
      <w:pPr>
        <w:pStyle w:val="NoSpacing"/>
        <w:rPr>
          <w:rFonts w:ascii="Arial" w:hAnsi="Arial" w:cs="Arial"/>
        </w:rPr>
      </w:pPr>
    </w:p>
    <w:p w14:paraId="352CCF4B" w14:textId="559148B6" w:rsidR="000F2312" w:rsidRPr="000F2312" w:rsidRDefault="000F2312" w:rsidP="003441AF">
      <w:pPr>
        <w:pStyle w:val="NoSpacing"/>
        <w:rPr>
          <w:rFonts w:ascii="Arial" w:hAnsi="Arial" w:cs="Arial"/>
        </w:rPr>
      </w:pPr>
      <w:r w:rsidRPr="000F2312">
        <w:rPr>
          <w:rFonts w:ascii="Arial" w:hAnsi="Arial" w:cs="Arial"/>
        </w:rPr>
        <w:t>Testing</w:t>
      </w:r>
      <w:r>
        <w:rPr>
          <w:rFonts w:ascii="Arial" w:hAnsi="Arial" w:cs="Arial"/>
        </w:rPr>
        <w:t xml:space="preserve"> </w:t>
      </w:r>
      <w:r w:rsidRPr="000F2312">
        <w:rPr>
          <w:rFonts w:ascii="Arial" w:hAnsi="Arial" w:cs="Arial"/>
        </w:rPr>
        <w:t>Process:</w:t>
      </w:r>
      <w:r>
        <w:rPr>
          <w:rFonts w:ascii="Arial" w:hAnsi="Arial" w:cs="Arial"/>
        </w:rPr>
        <w:t xml:space="preserve"> </w:t>
      </w:r>
      <w:r w:rsidRPr="000F2312">
        <w:rPr>
          <w:rFonts w:ascii="Arial" w:hAnsi="Arial" w:cs="Arial"/>
        </w:rPr>
        <w:t>The</w:t>
      </w:r>
      <w:r>
        <w:rPr>
          <w:rFonts w:ascii="Arial" w:hAnsi="Arial" w:cs="Arial"/>
        </w:rPr>
        <w:t xml:space="preserve"> </w:t>
      </w:r>
      <w:r w:rsidRPr="000F2312">
        <w:rPr>
          <w:rFonts w:ascii="Arial" w:hAnsi="Arial" w:cs="Arial"/>
        </w:rPr>
        <w:t>test</w:t>
      </w:r>
      <w:r>
        <w:rPr>
          <w:rFonts w:ascii="Arial" w:hAnsi="Arial" w:cs="Arial"/>
        </w:rPr>
        <w:t xml:space="preserve"> </w:t>
      </w:r>
      <w:r w:rsidRPr="000F2312">
        <w:rPr>
          <w:rFonts w:ascii="Arial" w:hAnsi="Arial" w:cs="Arial"/>
        </w:rPr>
        <w:t>is</w:t>
      </w:r>
      <w:r>
        <w:rPr>
          <w:rFonts w:ascii="Arial" w:hAnsi="Arial" w:cs="Arial"/>
        </w:rPr>
        <w:t xml:space="preserve"> </w:t>
      </w:r>
      <w:r w:rsidRPr="000F2312">
        <w:rPr>
          <w:rFonts w:ascii="Arial" w:hAnsi="Arial" w:cs="Arial"/>
        </w:rPr>
        <w:t>usually</w:t>
      </w:r>
      <w:r>
        <w:rPr>
          <w:rFonts w:ascii="Arial" w:hAnsi="Arial" w:cs="Arial"/>
        </w:rPr>
        <w:t xml:space="preserve"> </w:t>
      </w:r>
      <w:r w:rsidRPr="000F2312">
        <w:rPr>
          <w:rFonts w:ascii="Arial" w:hAnsi="Arial" w:cs="Arial"/>
        </w:rPr>
        <w:t>done</w:t>
      </w:r>
      <w:r>
        <w:rPr>
          <w:rFonts w:ascii="Arial" w:hAnsi="Arial" w:cs="Arial"/>
        </w:rPr>
        <w:t xml:space="preserve"> </w:t>
      </w:r>
      <w:r w:rsidRPr="000F2312">
        <w:rPr>
          <w:rFonts w:ascii="Arial" w:hAnsi="Arial" w:cs="Arial"/>
        </w:rPr>
        <w:t>at</w:t>
      </w:r>
      <w:r>
        <w:rPr>
          <w:rFonts w:ascii="Arial" w:hAnsi="Arial" w:cs="Arial"/>
        </w:rPr>
        <w:t xml:space="preserve"> </w:t>
      </w:r>
      <w:r w:rsidRPr="000F2312">
        <w:rPr>
          <w:rFonts w:ascii="Arial" w:hAnsi="Arial" w:cs="Arial"/>
        </w:rPr>
        <w:t>a</w:t>
      </w:r>
      <w:r>
        <w:rPr>
          <w:rFonts w:ascii="Arial" w:hAnsi="Arial" w:cs="Arial"/>
        </w:rPr>
        <w:t xml:space="preserve"> </w:t>
      </w:r>
      <w:r w:rsidRPr="000F2312">
        <w:rPr>
          <w:rFonts w:ascii="Arial" w:hAnsi="Arial" w:cs="Arial"/>
        </w:rPr>
        <w:t>hospital</w:t>
      </w:r>
      <w:r>
        <w:rPr>
          <w:rFonts w:ascii="Arial" w:hAnsi="Arial" w:cs="Arial"/>
        </w:rPr>
        <w:t xml:space="preserve"> </w:t>
      </w:r>
      <w:r w:rsidRPr="000F2312">
        <w:rPr>
          <w:rFonts w:ascii="Arial" w:hAnsi="Arial" w:cs="Arial"/>
        </w:rPr>
        <w:t>or</w:t>
      </w:r>
      <w:r>
        <w:rPr>
          <w:rFonts w:ascii="Arial" w:hAnsi="Arial" w:cs="Arial"/>
        </w:rPr>
        <w:t xml:space="preserve"> </w:t>
      </w:r>
      <w:r w:rsidRPr="000F2312">
        <w:rPr>
          <w:rFonts w:ascii="Arial" w:hAnsi="Arial" w:cs="Arial"/>
        </w:rPr>
        <w:t>GP</w:t>
      </w:r>
      <w:r>
        <w:rPr>
          <w:rFonts w:ascii="Arial" w:hAnsi="Arial" w:cs="Arial"/>
        </w:rPr>
        <w:t xml:space="preserve"> </w:t>
      </w:r>
      <w:r w:rsidRPr="000F2312">
        <w:rPr>
          <w:rFonts w:ascii="Arial" w:hAnsi="Arial" w:cs="Arial"/>
        </w:rPr>
        <w:t>surgery</w:t>
      </w:r>
      <w:r>
        <w:rPr>
          <w:rFonts w:ascii="Arial" w:hAnsi="Arial" w:cs="Arial"/>
        </w:rPr>
        <w:t xml:space="preserve"> </w:t>
      </w:r>
      <w:r w:rsidRPr="000F2312">
        <w:rPr>
          <w:rFonts w:ascii="Arial" w:hAnsi="Arial" w:cs="Arial"/>
        </w:rPr>
        <w:t>and</w:t>
      </w:r>
      <w:r>
        <w:rPr>
          <w:rFonts w:ascii="Arial" w:hAnsi="Arial" w:cs="Arial"/>
        </w:rPr>
        <w:t xml:space="preserve"> </w:t>
      </w:r>
      <w:r w:rsidRPr="000F2312">
        <w:rPr>
          <w:rFonts w:ascii="Arial" w:hAnsi="Arial" w:cs="Arial"/>
        </w:rPr>
        <w:t>involves</w:t>
      </w:r>
      <w:r>
        <w:rPr>
          <w:rFonts w:ascii="Arial" w:hAnsi="Arial" w:cs="Arial"/>
        </w:rPr>
        <w:t xml:space="preserve"> </w:t>
      </w:r>
      <w:r w:rsidRPr="000F2312">
        <w:rPr>
          <w:rFonts w:ascii="Arial" w:hAnsi="Arial" w:cs="Arial"/>
        </w:rPr>
        <w:t>a</w:t>
      </w:r>
      <w:r>
        <w:rPr>
          <w:rFonts w:ascii="Arial" w:hAnsi="Arial" w:cs="Arial"/>
        </w:rPr>
        <w:t xml:space="preserve"> </w:t>
      </w:r>
      <w:r w:rsidRPr="000F2312">
        <w:rPr>
          <w:rFonts w:ascii="Arial" w:hAnsi="Arial" w:cs="Arial"/>
        </w:rPr>
        <w:t>blood</w:t>
      </w:r>
      <w:r>
        <w:rPr>
          <w:rFonts w:ascii="Arial" w:hAnsi="Arial" w:cs="Arial"/>
        </w:rPr>
        <w:t xml:space="preserve"> </w:t>
      </w:r>
      <w:r w:rsidRPr="000F2312">
        <w:rPr>
          <w:rFonts w:ascii="Arial" w:hAnsi="Arial" w:cs="Arial"/>
        </w:rPr>
        <w:t>test</w:t>
      </w:r>
      <w:r>
        <w:rPr>
          <w:rFonts w:ascii="Arial" w:hAnsi="Arial" w:cs="Arial"/>
        </w:rPr>
        <w:t xml:space="preserve">. </w:t>
      </w:r>
      <w:r w:rsidRPr="000F2312">
        <w:rPr>
          <w:rFonts w:ascii="Arial" w:hAnsi="Arial" w:cs="Arial"/>
        </w:rPr>
        <w:t>It</w:t>
      </w:r>
      <w:r>
        <w:rPr>
          <w:rFonts w:ascii="Arial" w:hAnsi="Arial" w:cs="Arial"/>
        </w:rPr>
        <w:t xml:space="preserve"> </w:t>
      </w:r>
      <w:r w:rsidRPr="000F2312">
        <w:rPr>
          <w:rFonts w:ascii="Arial" w:hAnsi="Arial" w:cs="Arial"/>
        </w:rPr>
        <w:t>is</w:t>
      </w:r>
      <w:r>
        <w:rPr>
          <w:rFonts w:ascii="Arial" w:hAnsi="Arial" w:cs="Arial"/>
        </w:rPr>
        <w:t xml:space="preserve"> </w:t>
      </w:r>
      <w:r w:rsidRPr="000F2312">
        <w:rPr>
          <w:rFonts w:ascii="Arial" w:hAnsi="Arial" w:cs="Arial"/>
        </w:rPr>
        <w:t>important</w:t>
      </w:r>
      <w:r>
        <w:rPr>
          <w:rFonts w:ascii="Arial" w:hAnsi="Arial" w:cs="Arial"/>
        </w:rPr>
        <w:t xml:space="preserve"> </w:t>
      </w:r>
      <w:r w:rsidRPr="000F2312">
        <w:rPr>
          <w:rFonts w:ascii="Arial" w:hAnsi="Arial" w:cs="Arial"/>
        </w:rPr>
        <w:t>to</w:t>
      </w:r>
      <w:r>
        <w:rPr>
          <w:rFonts w:ascii="Arial" w:hAnsi="Arial" w:cs="Arial"/>
        </w:rPr>
        <w:t xml:space="preserve"> </w:t>
      </w:r>
      <w:r w:rsidRPr="000F2312">
        <w:rPr>
          <w:rFonts w:ascii="Arial" w:hAnsi="Arial" w:cs="Arial"/>
        </w:rPr>
        <w:t>avoid</w:t>
      </w:r>
      <w:r>
        <w:rPr>
          <w:rFonts w:ascii="Arial" w:hAnsi="Arial" w:cs="Arial"/>
        </w:rPr>
        <w:t xml:space="preserve"> </w:t>
      </w:r>
      <w:r w:rsidRPr="000F2312">
        <w:rPr>
          <w:rFonts w:ascii="Arial" w:hAnsi="Arial" w:cs="Arial"/>
        </w:rPr>
        <w:t>certain</w:t>
      </w:r>
      <w:r>
        <w:rPr>
          <w:rFonts w:ascii="Arial" w:hAnsi="Arial" w:cs="Arial"/>
        </w:rPr>
        <w:t xml:space="preserve"> </w:t>
      </w:r>
      <w:r w:rsidRPr="000F2312">
        <w:rPr>
          <w:rFonts w:ascii="Arial" w:hAnsi="Arial" w:cs="Arial"/>
        </w:rPr>
        <w:t>activities</w:t>
      </w:r>
      <w:r>
        <w:rPr>
          <w:rFonts w:ascii="Arial" w:hAnsi="Arial" w:cs="Arial"/>
        </w:rPr>
        <w:t xml:space="preserve"> </w:t>
      </w:r>
      <w:r w:rsidRPr="000F2312">
        <w:rPr>
          <w:rFonts w:ascii="Arial" w:hAnsi="Arial" w:cs="Arial"/>
        </w:rPr>
        <w:t>and</w:t>
      </w:r>
      <w:r>
        <w:rPr>
          <w:rFonts w:ascii="Arial" w:hAnsi="Arial" w:cs="Arial"/>
        </w:rPr>
        <w:t xml:space="preserve"> </w:t>
      </w:r>
      <w:r w:rsidRPr="000F2312">
        <w:rPr>
          <w:rFonts w:ascii="Arial" w:hAnsi="Arial" w:cs="Arial"/>
        </w:rPr>
        <w:t>foods</w:t>
      </w:r>
      <w:r>
        <w:rPr>
          <w:rFonts w:ascii="Arial" w:hAnsi="Arial" w:cs="Arial"/>
        </w:rPr>
        <w:t xml:space="preserve"> </w:t>
      </w:r>
      <w:r w:rsidRPr="000F2312">
        <w:rPr>
          <w:rFonts w:ascii="Arial" w:hAnsi="Arial" w:cs="Arial"/>
        </w:rPr>
        <w:t>48</w:t>
      </w:r>
      <w:r>
        <w:rPr>
          <w:rFonts w:ascii="Arial" w:hAnsi="Arial" w:cs="Arial"/>
        </w:rPr>
        <w:t xml:space="preserve"> </w:t>
      </w:r>
      <w:r w:rsidRPr="000F2312">
        <w:rPr>
          <w:rFonts w:ascii="Arial" w:hAnsi="Arial" w:cs="Arial"/>
        </w:rPr>
        <w:t>hours</w:t>
      </w:r>
      <w:r>
        <w:rPr>
          <w:rFonts w:ascii="Arial" w:hAnsi="Arial" w:cs="Arial"/>
        </w:rPr>
        <w:t xml:space="preserve"> </w:t>
      </w:r>
      <w:r w:rsidRPr="000F2312">
        <w:rPr>
          <w:rFonts w:ascii="Arial" w:hAnsi="Arial" w:cs="Arial"/>
        </w:rPr>
        <w:t>before</w:t>
      </w:r>
      <w:r>
        <w:rPr>
          <w:rFonts w:ascii="Arial" w:hAnsi="Arial" w:cs="Arial"/>
        </w:rPr>
        <w:t xml:space="preserve"> </w:t>
      </w:r>
      <w:r w:rsidRPr="000F2312">
        <w:rPr>
          <w:rFonts w:ascii="Arial" w:hAnsi="Arial" w:cs="Arial"/>
        </w:rPr>
        <w:t>the</w:t>
      </w:r>
      <w:r>
        <w:rPr>
          <w:rFonts w:ascii="Arial" w:hAnsi="Arial" w:cs="Arial"/>
        </w:rPr>
        <w:t xml:space="preserve"> </w:t>
      </w:r>
      <w:r w:rsidRPr="000F2312">
        <w:rPr>
          <w:rFonts w:ascii="Arial" w:hAnsi="Arial" w:cs="Arial"/>
        </w:rPr>
        <w:t>test</w:t>
      </w:r>
      <w:r>
        <w:rPr>
          <w:rFonts w:ascii="Arial" w:hAnsi="Arial" w:cs="Arial"/>
        </w:rPr>
        <w:t xml:space="preserve"> </w:t>
      </w:r>
      <w:r w:rsidRPr="000F2312">
        <w:rPr>
          <w:rFonts w:ascii="Arial" w:hAnsi="Arial" w:cs="Arial"/>
        </w:rPr>
        <w:t>to</w:t>
      </w:r>
      <w:r>
        <w:rPr>
          <w:rFonts w:ascii="Arial" w:hAnsi="Arial" w:cs="Arial"/>
        </w:rPr>
        <w:t xml:space="preserve"> </w:t>
      </w:r>
      <w:r w:rsidRPr="000F2312">
        <w:rPr>
          <w:rFonts w:ascii="Arial" w:hAnsi="Arial" w:cs="Arial"/>
        </w:rPr>
        <w:t>ensure</w:t>
      </w:r>
      <w:r>
        <w:rPr>
          <w:rFonts w:ascii="Arial" w:hAnsi="Arial" w:cs="Arial"/>
        </w:rPr>
        <w:t xml:space="preserve"> </w:t>
      </w:r>
      <w:r w:rsidRPr="000F2312">
        <w:rPr>
          <w:rFonts w:ascii="Arial" w:hAnsi="Arial" w:cs="Arial"/>
        </w:rPr>
        <w:t>accurate</w:t>
      </w:r>
      <w:r>
        <w:rPr>
          <w:rFonts w:ascii="Arial" w:hAnsi="Arial" w:cs="Arial"/>
        </w:rPr>
        <w:t xml:space="preserve"> </w:t>
      </w:r>
      <w:r w:rsidRPr="000F2312">
        <w:rPr>
          <w:rFonts w:ascii="Arial" w:hAnsi="Arial" w:cs="Arial"/>
        </w:rPr>
        <w:t>results.</w:t>
      </w:r>
      <w:r>
        <w:rPr>
          <w:rFonts w:ascii="Arial" w:hAnsi="Arial" w:cs="Arial"/>
        </w:rPr>
        <w:t xml:space="preserve"> </w:t>
      </w:r>
    </w:p>
    <w:p w14:paraId="13194F55" w14:textId="77777777" w:rsidR="000F2312" w:rsidRPr="000F2312" w:rsidRDefault="000F2312" w:rsidP="003441AF">
      <w:pPr>
        <w:pStyle w:val="NoSpacing"/>
        <w:rPr>
          <w:rFonts w:ascii="Arial" w:hAnsi="Arial" w:cs="Arial"/>
        </w:rPr>
      </w:pPr>
    </w:p>
    <w:p w14:paraId="4D05369C" w14:textId="46B6AA27" w:rsidR="000F2312" w:rsidRPr="000F2312" w:rsidRDefault="000F2312" w:rsidP="003441AF">
      <w:pPr>
        <w:pStyle w:val="NoSpacing"/>
        <w:rPr>
          <w:rFonts w:ascii="Arial" w:hAnsi="Arial" w:cs="Arial"/>
        </w:rPr>
      </w:pPr>
      <w:r w:rsidRPr="000F2312">
        <w:rPr>
          <w:rFonts w:ascii="Arial" w:hAnsi="Arial" w:cs="Arial"/>
        </w:rPr>
        <w:t>Results</w:t>
      </w:r>
      <w:r>
        <w:rPr>
          <w:rFonts w:ascii="Arial" w:hAnsi="Arial" w:cs="Arial"/>
        </w:rPr>
        <w:t xml:space="preserve"> </w:t>
      </w:r>
      <w:r w:rsidRPr="000F2312">
        <w:rPr>
          <w:rFonts w:ascii="Arial" w:hAnsi="Arial" w:cs="Arial"/>
        </w:rPr>
        <w:t>and</w:t>
      </w:r>
      <w:r>
        <w:rPr>
          <w:rFonts w:ascii="Arial" w:hAnsi="Arial" w:cs="Arial"/>
        </w:rPr>
        <w:t xml:space="preserve"> </w:t>
      </w:r>
      <w:r w:rsidRPr="000F2312">
        <w:rPr>
          <w:rFonts w:ascii="Arial" w:hAnsi="Arial" w:cs="Arial"/>
        </w:rPr>
        <w:t>Follow-up:</w:t>
      </w:r>
      <w:r>
        <w:rPr>
          <w:rFonts w:ascii="Arial" w:hAnsi="Arial" w:cs="Arial"/>
        </w:rPr>
        <w:t xml:space="preserve"> </w:t>
      </w:r>
      <w:r w:rsidRPr="000F2312">
        <w:rPr>
          <w:rFonts w:ascii="Arial" w:hAnsi="Arial" w:cs="Arial"/>
        </w:rPr>
        <w:t>Results</w:t>
      </w:r>
      <w:r>
        <w:rPr>
          <w:rFonts w:ascii="Arial" w:hAnsi="Arial" w:cs="Arial"/>
        </w:rPr>
        <w:t xml:space="preserve"> </w:t>
      </w:r>
      <w:r w:rsidRPr="000F2312">
        <w:rPr>
          <w:rFonts w:ascii="Arial" w:hAnsi="Arial" w:cs="Arial"/>
        </w:rPr>
        <w:t>are</w:t>
      </w:r>
      <w:r>
        <w:rPr>
          <w:rFonts w:ascii="Arial" w:hAnsi="Arial" w:cs="Arial"/>
        </w:rPr>
        <w:t xml:space="preserve"> </w:t>
      </w:r>
      <w:r w:rsidRPr="000F2312">
        <w:rPr>
          <w:rFonts w:ascii="Arial" w:hAnsi="Arial" w:cs="Arial"/>
        </w:rPr>
        <w:t>typically</w:t>
      </w:r>
      <w:r>
        <w:rPr>
          <w:rFonts w:ascii="Arial" w:hAnsi="Arial" w:cs="Arial"/>
        </w:rPr>
        <w:t xml:space="preserve"> </w:t>
      </w:r>
      <w:r w:rsidRPr="000F2312">
        <w:rPr>
          <w:rFonts w:ascii="Arial" w:hAnsi="Arial" w:cs="Arial"/>
        </w:rPr>
        <w:t>available</w:t>
      </w:r>
      <w:r>
        <w:rPr>
          <w:rFonts w:ascii="Arial" w:hAnsi="Arial" w:cs="Arial"/>
        </w:rPr>
        <w:t xml:space="preserve"> </w:t>
      </w:r>
      <w:r w:rsidRPr="000F2312">
        <w:rPr>
          <w:rFonts w:ascii="Arial" w:hAnsi="Arial" w:cs="Arial"/>
        </w:rPr>
        <w:t>within</w:t>
      </w:r>
      <w:r>
        <w:rPr>
          <w:rFonts w:ascii="Arial" w:hAnsi="Arial" w:cs="Arial"/>
        </w:rPr>
        <w:t xml:space="preserve"> </w:t>
      </w:r>
      <w:r w:rsidRPr="000F2312">
        <w:rPr>
          <w:rFonts w:ascii="Arial" w:hAnsi="Arial" w:cs="Arial"/>
        </w:rPr>
        <w:t>1</w:t>
      </w:r>
      <w:r>
        <w:rPr>
          <w:rFonts w:ascii="Arial" w:hAnsi="Arial" w:cs="Arial"/>
        </w:rPr>
        <w:t xml:space="preserve"> </w:t>
      </w:r>
      <w:r w:rsidRPr="000F2312">
        <w:rPr>
          <w:rFonts w:ascii="Arial" w:hAnsi="Arial" w:cs="Arial"/>
        </w:rPr>
        <w:t>to</w:t>
      </w:r>
      <w:r>
        <w:rPr>
          <w:rFonts w:ascii="Arial" w:hAnsi="Arial" w:cs="Arial"/>
        </w:rPr>
        <w:t xml:space="preserve"> </w:t>
      </w:r>
      <w:r w:rsidRPr="000F2312">
        <w:rPr>
          <w:rFonts w:ascii="Arial" w:hAnsi="Arial" w:cs="Arial"/>
        </w:rPr>
        <w:t>2</w:t>
      </w:r>
      <w:r>
        <w:rPr>
          <w:rFonts w:ascii="Arial" w:hAnsi="Arial" w:cs="Arial"/>
        </w:rPr>
        <w:t xml:space="preserve"> </w:t>
      </w:r>
      <w:r w:rsidRPr="000F2312">
        <w:rPr>
          <w:rFonts w:ascii="Arial" w:hAnsi="Arial" w:cs="Arial"/>
        </w:rPr>
        <w:t>weeks.</w:t>
      </w:r>
      <w:r>
        <w:rPr>
          <w:rFonts w:ascii="Arial" w:hAnsi="Arial" w:cs="Arial"/>
        </w:rPr>
        <w:t xml:space="preserve"> </w:t>
      </w:r>
      <w:r w:rsidRPr="000F2312">
        <w:rPr>
          <w:rFonts w:ascii="Arial" w:hAnsi="Arial" w:cs="Arial"/>
        </w:rPr>
        <w:t>If</w:t>
      </w:r>
      <w:r>
        <w:rPr>
          <w:rFonts w:ascii="Arial" w:hAnsi="Arial" w:cs="Arial"/>
        </w:rPr>
        <w:t xml:space="preserve"> </w:t>
      </w:r>
      <w:r w:rsidRPr="000F2312">
        <w:rPr>
          <w:rFonts w:ascii="Arial" w:hAnsi="Arial" w:cs="Arial"/>
        </w:rPr>
        <w:t>the</w:t>
      </w:r>
      <w:r>
        <w:rPr>
          <w:rFonts w:ascii="Arial" w:hAnsi="Arial" w:cs="Arial"/>
        </w:rPr>
        <w:t xml:space="preserve"> </w:t>
      </w:r>
      <w:r w:rsidRPr="000F2312">
        <w:rPr>
          <w:rFonts w:ascii="Arial" w:hAnsi="Arial" w:cs="Arial"/>
        </w:rPr>
        <w:t>PSA</w:t>
      </w:r>
      <w:r>
        <w:rPr>
          <w:rFonts w:ascii="Arial" w:hAnsi="Arial" w:cs="Arial"/>
        </w:rPr>
        <w:t xml:space="preserve"> </w:t>
      </w:r>
      <w:r w:rsidRPr="000F2312">
        <w:rPr>
          <w:rFonts w:ascii="Arial" w:hAnsi="Arial" w:cs="Arial"/>
        </w:rPr>
        <w:t>level</w:t>
      </w:r>
      <w:r>
        <w:rPr>
          <w:rFonts w:ascii="Arial" w:hAnsi="Arial" w:cs="Arial"/>
        </w:rPr>
        <w:t xml:space="preserve"> </w:t>
      </w:r>
      <w:r w:rsidRPr="000F2312">
        <w:rPr>
          <w:rFonts w:ascii="Arial" w:hAnsi="Arial" w:cs="Arial"/>
        </w:rPr>
        <w:t>is</w:t>
      </w:r>
      <w:r>
        <w:rPr>
          <w:rFonts w:ascii="Arial" w:hAnsi="Arial" w:cs="Arial"/>
        </w:rPr>
        <w:t xml:space="preserve"> </w:t>
      </w:r>
      <w:r w:rsidRPr="000F2312">
        <w:rPr>
          <w:rFonts w:ascii="Arial" w:hAnsi="Arial" w:cs="Arial"/>
        </w:rPr>
        <w:t>raised,</w:t>
      </w:r>
      <w:r>
        <w:rPr>
          <w:rFonts w:ascii="Arial" w:hAnsi="Arial" w:cs="Arial"/>
        </w:rPr>
        <w:t xml:space="preserve"> </w:t>
      </w:r>
      <w:r w:rsidRPr="000F2312">
        <w:rPr>
          <w:rFonts w:ascii="Arial" w:hAnsi="Arial" w:cs="Arial"/>
        </w:rPr>
        <w:t>further</w:t>
      </w:r>
      <w:r>
        <w:rPr>
          <w:rFonts w:ascii="Arial" w:hAnsi="Arial" w:cs="Arial"/>
        </w:rPr>
        <w:t xml:space="preserve"> </w:t>
      </w:r>
      <w:r w:rsidRPr="000F2312">
        <w:rPr>
          <w:rFonts w:ascii="Arial" w:hAnsi="Arial" w:cs="Arial"/>
        </w:rPr>
        <w:t>tests</w:t>
      </w:r>
      <w:r>
        <w:rPr>
          <w:rFonts w:ascii="Arial" w:hAnsi="Arial" w:cs="Arial"/>
        </w:rPr>
        <w:t xml:space="preserve"> </w:t>
      </w:r>
      <w:r w:rsidRPr="000F2312">
        <w:rPr>
          <w:rFonts w:ascii="Arial" w:hAnsi="Arial" w:cs="Arial"/>
        </w:rPr>
        <w:t>such</w:t>
      </w:r>
      <w:r>
        <w:rPr>
          <w:rFonts w:ascii="Arial" w:hAnsi="Arial" w:cs="Arial"/>
        </w:rPr>
        <w:t xml:space="preserve"> </w:t>
      </w:r>
      <w:r w:rsidRPr="000F2312">
        <w:rPr>
          <w:rFonts w:ascii="Arial" w:hAnsi="Arial" w:cs="Arial"/>
        </w:rPr>
        <w:t>as</w:t>
      </w:r>
      <w:r>
        <w:rPr>
          <w:rFonts w:ascii="Arial" w:hAnsi="Arial" w:cs="Arial"/>
        </w:rPr>
        <w:t xml:space="preserve"> </w:t>
      </w:r>
      <w:r w:rsidRPr="000F2312">
        <w:rPr>
          <w:rFonts w:ascii="Arial" w:hAnsi="Arial" w:cs="Arial"/>
        </w:rPr>
        <w:t>a</w:t>
      </w:r>
      <w:r>
        <w:rPr>
          <w:rFonts w:ascii="Arial" w:hAnsi="Arial" w:cs="Arial"/>
        </w:rPr>
        <w:t xml:space="preserve"> </w:t>
      </w:r>
      <w:r w:rsidRPr="000F2312">
        <w:rPr>
          <w:rFonts w:ascii="Arial" w:hAnsi="Arial" w:cs="Arial"/>
        </w:rPr>
        <w:t>biopsy</w:t>
      </w:r>
      <w:r>
        <w:rPr>
          <w:rFonts w:ascii="Arial" w:hAnsi="Arial" w:cs="Arial"/>
        </w:rPr>
        <w:t xml:space="preserve"> </w:t>
      </w:r>
      <w:r w:rsidRPr="000F2312">
        <w:rPr>
          <w:rFonts w:ascii="Arial" w:hAnsi="Arial" w:cs="Arial"/>
        </w:rPr>
        <w:t>or</w:t>
      </w:r>
      <w:r>
        <w:rPr>
          <w:rFonts w:ascii="Arial" w:hAnsi="Arial" w:cs="Arial"/>
        </w:rPr>
        <w:t xml:space="preserve"> </w:t>
      </w:r>
      <w:r w:rsidRPr="000F2312">
        <w:rPr>
          <w:rFonts w:ascii="Arial" w:hAnsi="Arial" w:cs="Arial"/>
        </w:rPr>
        <w:t>MRI</w:t>
      </w:r>
      <w:r>
        <w:rPr>
          <w:rFonts w:ascii="Arial" w:hAnsi="Arial" w:cs="Arial"/>
        </w:rPr>
        <w:t xml:space="preserve"> </w:t>
      </w:r>
      <w:r w:rsidRPr="000F2312">
        <w:rPr>
          <w:rFonts w:ascii="Arial" w:hAnsi="Arial" w:cs="Arial"/>
        </w:rPr>
        <w:t>scan</w:t>
      </w:r>
      <w:r>
        <w:rPr>
          <w:rFonts w:ascii="Arial" w:hAnsi="Arial" w:cs="Arial"/>
        </w:rPr>
        <w:t xml:space="preserve"> </w:t>
      </w:r>
      <w:r w:rsidRPr="000F2312">
        <w:rPr>
          <w:rFonts w:ascii="Arial" w:hAnsi="Arial" w:cs="Arial"/>
        </w:rPr>
        <w:t>may</w:t>
      </w:r>
      <w:r>
        <w:rPr>
          <w:rFonts w:ascii="Arial" w:hAnsi="Arial" w:cs="Arial"/>
        </w:rPr>
        <w:t xml:space="preserve"> </w:t>
      </w:r>
      <w:r w:rsidRPr="000F2312">
        <w:rPr>
          <w:rFonts w:ascii="Arial" w:hAnsi="Arial" w:cs="Arial"/>
        </w:rPr>
        <w:t>be</w:t>
      </w:r>
      <w:r>
        <w:rPr>
          <w:rFonts w:ascii="Arial" w:hAnsi="Arial" w:cs="Arial"/>
        </w:rPr>
        <w:t xml:space="preserve"> </w:t>
      </w:r>
      <w:r w:rsidRPr="000F2312">
        <w:rPr>
          <w:rFonts w:ascii="Arial" w:hAnsi="Arial" w:cs="Arial"/>
        </w:rPr>
        <w:t>recommended.</w:t>
      </w:r>
      <w:r>
        <w:rPr>
          <w:rFonts w:ascii="Arial" w:hAnsi="Arial" w:cs="Arial"/>
        </w:rPr>
        <w:t xml:space="preserve"> </w:t>
      </w:r>
    </w:p>
    <w:p w14:paraId="5C0CEA7E" w14:textId="77777777" w:rsidR="000F2312" w:rsidRPr="000F2312" w:rsidRDefault="000F2312" w:rsidP="003441AF">
      <w:pPr>
        <w:pStyle w:val="NoSpacing"/>
        <w:rPr>
          <w:rFonts w:ascii="Arial" w:hAnsi="Arial" w:cs="Arial"/>
        </w:rPr>
      </w:pPr>
    </w:p>
    <w:p w14:paraId="2F304F19" w14:textId="4CFEF5E8" w:rsidR="00C04152" w:rsidRPr="00183F70" w:rsidRDefault="000F2312" w:rsidP="003B4E3A">
      <w:pPr>
        <w:pStyle w:val="NoSpacing"/>
        <w:rPr>
          <w:rFonts w:ascii="Arial" w:hAnsi="Arial" w:cs="Arial"/>
        </w:rPr>
      </w:pPr>
      <w:r w:rsidRPr="000F2312">
        <w:rPr>
          <w:rFonts w:ascii="Arial" w:hAnsi="Arial" w:cs="Arial"/>
        </w:rPr>
        <w:t>Support</w:t>
      </w:r>
      <w:r>
        <w:rPr>
          <w:rFonts w:ascii="Arial" w:hAnsi="Arial" w:cs="Arial"/>
        </w:rPr>
        <w:t xml:space="preserve"> </w:t>
      </w:r>
      <w:r w:rsidRPr="000F2312">
        <w:rPr>
          <w:rFonts w:ascii="Arial" w:hAnsi="Arial" w:cs="Arial"/>
        </w:rPr>
        <w:t>and</w:t>
      </w:r>
      <w:r>
        <w:rPr>
          <w:rFonts w:ascii="Arial" w:hAnsi="Arial" w:cs="Arial"/>
        </w:rPr>
        <w:t xml:space="preserve"> </w:t>
      </w:r>
      <w:r w:rsidRPr="000F2312">
        <w:rPr>
          <w:rFonts w:ascii="Arial" w:hAnsi="Arial" w:cs="Arial"/>
        </w:rPr>
        <w:t>Advice:</w:t>
      </w:r>
      <w:r>
        <w:rPr>
          <w:rFonts w:ascii="Arial" w:hAnsi="Arial" w:cs="Arial"/>
        </w:rPr>
        <w:t xml:space="preserve"> </w:t>
      </w:r>
      <w:r w:rsidRPr="000F2312">
        <w:rPr>
          <w:rFonts w:ascii="Arial" w:hAnsi="Arial" w:cs="Arial"/>
        </w:rPr>
        <w:t>Men</w:t>
      </w:r>
      <w:r>
        <w:rPr>
          <w:rFonts w:ascii="Arial" w:hAnsi="Arial" w:cs="Arial"/>
        </w:rPr>
        <w:t xml:space="preserve"> </w:t>
      </w:r>
      <w:r w:rsidRPr="000F2312">
        <w:rPr>
          <w:rFonts w:ascii="Arial" w:hAnsi="Arial" w:cs="Arial"/>
        </w:rPr>
        <w:t>can</w:t>
      </w:r>
      <w:r>
        <w:rPr>
          <w:rFonts w:ascii="Arial" w:hAnsi="Arial" w:cs="Arial"/>
        </w:rPr>
        <w:t xml:space="preserve"> </w:t>
      </w:r>
      <w:r w:rsidRPr="000F2312">
        <w:rPr>
          <w:rFonts w:ascii="Arial" w:hAnsi="Arial" w:cs="Arial"/>
        </w:rPr>
        <w:t>discuss</w:t>
      </w:r>
      <w:r>
        <w:rPr>
          <w:rFonts w:ascii="Arial" w:hAnsi="Arial" w:cs="Arial"/>
        </w:rPr>
        <w:t xml:space="preserve"> </w:t>
      </w:r>
      <w:r w:rsidRPr="000F2312">
        <w:rPr>
          <w:rFonts w:ascii="Arial" w:hAnsi="Arial" w:cs="Arial"/>
        </w:rPr>
        <w:t>the</w:t>
      </w:r>
      <w:r>
        <w:rPr>
          <w:rFonts w:ascii="Arial" w:hAnsi="Arial" w:cs="Arial"/>
        </w:rPr>
        <w:t xml:space="preserve"> </w:t>
      </w:r>
      <w:r w:rsidRPr="000F2312">
        <w:rPr>
          <w:rFonts w:ascii="Arial" w:hAnsi="Arial" w:cs="Arial"/>
        </w:rPr>
        <w:t>benefits</w:t>
      </w:r>
      <w:r>
        <w:rPr>
          <w:rFonts w:ascii="Arial" w:hAnsi="Arial" w:cs="Arial"/>
        </w:rPr>
        <w:t xml:space="preserve"> </w:t>
      </w:r>
      <w:r w:rsidRPr="000F2312">
        <w:rPr>
          <w:rFonts w:ascii="Arial" w:hAnsi="Arial" w:cs="Arial"/>
        </w:rPr>
        <w:t>and</w:t>
      </w:r>
      <w:r>
        <w:rPr>
          <w:rFonts w:ascii="Arial" w:hAnsi="Arial" w:cs="Arial"/>
        </w:rPr>
        <w:t xml:space="preserve"> </w:t>
      </w:r>
      <w:r w:rsidRPr="000F2312">
        <w:rPr>
          <w:rFonts w:ascii="Arial" w:hAnsi="Arial" w:cs="Arial"/>
        </w:rPr>
        <w:t>risks</w:t>
      </w:r>
      <w:r>
        <w:rPr>
          <w:rFonts w:ascii="Arial" w:hAnsi="Arial" w:cs="Arial"/>
        </w:rPr>
        <w:t xml:space="preserve"> </w:t>
      </w:r>
      <w:r w:rsidRPr="000F2312">
        <w:rPr>
          <w:rFonts w:ascii="Arial" w:hAnsi="Arial" w:cs="Arial"/>
        </w:rPr>
        <w:t>of</w:t>
      </w:r>
      <w:r>
        <w:rPr>
          <w:rFonts w:ascii="Arial" w:hAnsi="Arial" w:cs="Arial"/>
        </w:rPr>
        <w:t xml:space="preserve"> </w:t>
      </w:r>
      <w:r w:rsidRPr="000F2312">
        <w:rPr>
          <w:rFonts w:ascii="Arial" w:hAnsi="Arial" w:cs="Arial"/>
        </w:rPr>
        <w:t>the</w:t>
      </w:r>
      <w:r>
        <w:rPr>
          <w:rFonts w:ascii="Arial" w:hAnsi="Arial" w:cs="Arial"/>
        </w:rPr>
        <w:t xml:space="preserve"> </w:t>
      </w:r>
      <w:r w:rsidRPr="000F2312">
        <w:rPr>
          <w:rFonts w:ascii="Arial" w:hAnsi="Arial" w:cs="Arial"/>
        </w:rPr>
        <w:t>PSA</w:t>
      </w:r>
      <w:r>
        <w:rPr>
          <w:rFonts w:ascii="Arial" w:hAnsi="Arial" w:cs="Arial"/>
        </w:rPr>
        <w:t xml:space="preserve"> </w:t>
      </w:r>
      <w:r w:rsidRPr="000F2312">
        <w:rPr>
          <w:rFonts w:ascii="Arial" w:hAnsi="Arial" w:cs="Arial"/>
        </w:rPr>
        <w:t>test</w:t>
      </w:r>
      <w:r>
        <w:rPr>
          <w:rFonts w:ascii="Arial" w:hAnsi="Arial" w:cs="Arial"/>
        </w:rPr>
        <w:t xml:space="preserve"> </w:t>
      </w:r>
      <w:r w:rsidRPr="000F2312">
        <w:rPr>
          <w:rFonts w:ascii="Arial" w:hAnsi="Arial" w:cs="Arial"/>
        </w:rPr>
        <w:t>with</w:t>
      </w:r>
      <w:r>
        <w:rPr>
          <w:rFonts w:ascii="Arial" w:hAnsi="Arial" w:cs="Arial"/>
        </w:rPr>
        <w:t xml:space="preserve"> </w:t>
      </w:r>
      <w:r w:rsidRPr="000F2312">
        <w:rPr>
          <w:rFonts w:ascii="Arial" w:hAnsi="Arial" w:cs="Arial"/>
        </w:rPr>
        <w:t>their</w:t>
      </w:r>
      <w:r>
        <w:rPr>
          <w:rFonts w:ascii="Arial" w:hAnsi="Arial" w:cs="Arial"/>
        </w:rPr>
        <w:t xml:space="preserve"> </w:t>
      </w:r>
      <w:r w:rsidRPr="000F2312">
        <w:rPr>
          <w:rFonts w:ascii="Arial" w:hAnsi="Arial" w:cs="Arial"/>
        </w:rPr>
        <w:t>GP</w:t>
      </w:r>
      <w:r>
        <w:rPr>
          <w:rFonts w:ascii="Arial" w:hAnsi="Arial" w:cs="Arial"/>
        </w:rPr>
        <w:t xml:space="preserve"> </w:t>
      </w:r>
      <w:r w:rsidRPr="000F2312">
        <w:rPr>
          <w:rFonts w:ascii="Arial" w:hAnsi="Arial" w:cs="Arial"/>
        </w:rPr>
        <w:t>and</w:t>
      </w:r>
      <w:r>
        <w:rPr>
          <w:rFonts w:ascii="Arial" w:hAnsi="Arial" w:cs="Arial"/>
        </w:rPr>
        <w:t xml:space="preserve"> </w:t>
      </w:r>
      <w:r w:rsidRPr="000F2312">
        <w:rPr>
          <w:rFonts w:ascii="Arial" w:hAnsi="Arial" w:cs="Arial"/>
        </w:rPr>
        <w:t>can</w:t>
      </w:r>
      <w:r>
        <w:rPr>
          <w:rFonts w:ascii="Arial" w:hAnsi="Arial" w:cs="Arial"/>
        </w:rPr>
        <w:t xml:space="preserve"> </w:t>
      </w:r>
      <w:r w:rsidRPr="000F2312">
        <w:rPr>
          <w:rFonts w:ascii="Arial" w:hAnsi="Arial" w:cs="Arial"/>
        </w:rPr>
        <w:t>also</w:t>
      </w:r>
      <w:r>
        <w:rPr>
          <w:rFonts w:ascii="Arial" w:hAnsi="Arial" w:cs="Arial"/>
        </w:rPr>
        <w:t xml:space="preserve"> </w:t>
      </w:r>
      <w:r w:rsidRPr="000F2312">
        <w:rPr>
          <w:rFonts w:ascii="Arial" w:hAnsi="Arial" w:cs="Arial"/>
        </w:rPr>
        <w:t>use</w:t>
      </w:r>
      <w:r>
        <w:rPr>
          <w:rFonts w:ascii="Arial" w:hAnsi="Arial" w:cs="Arial"/>
        </w:rPr>
        <w:t xml:space="preserve"> </w:t>
      </w:r>
      <w:r w:rsidRPr="000F2312">
        <w:rPr>
          <w:rFonts w:ascii="Arial" w:hAnsi="Arial" w:cs="Arial"/>
        </w:rPr>
        <w:t>the</w:t>
      </w:r>
      <w:r>
        <w:rPr>
          <w:rFonts w:ascii="Arial" w:hAnsi="Arial" w:cs="Arial"/>
        </w:rPr>
        <w:t xml:space="preserve"> </w:t>
      </w:r>
      <w:r w:rsidRPr="000F2312">
        <w:rPr>
          <w:rFonts w:ascii="Arial" w:hAnsi="Arial" w:cs="Arial"/>
        </w:rPr>
        <w:t>NHS</w:t>
      </w:r>
      <w:r>
        <w:rPr>
          <w:rFonts w:ascii="Arial" w:hAnsi="Arial" w:cs="Arial"/>
        </w:rPr>
        <w:t xml:space="preserve"> </w:t>
      </w:r>
      <w:r w:rsidRPr="000F2312">
        <w:rPr>
          <w:rFonts w:ascii="Arial" w:hAnsi="Arial" w:cs="Arial"/>
        </w:rPr>
        <w:t>App</w:t>
      </w:r>
      <w:r>
        <w:rPr>
          <w:rFonts w:ascii="Arial" w:hAnsi="Arial" w:cs="Arial"/>
        </w:rPr>
        <w:t xml:space="preserve"> </w:t>
      </w:r>
      <w:r w:rsidRPr="000F2312">
        <w:rPr>
          <w:rFonts w:ascii="Arial" w:hAnsi="Arial" w:cs="Arial"/>
        </w:rPr>
        <w:t>or</w:t>
      </w:r>
      <w:r>
        <w:rPr>
          <w:rFonts w:ascii="Arial" w:hAnsi="Arial" w:cs="Arial"/>
        </w:rPr>
        <w:t xml:space="preserve"> </w:t>
      </w:r>
      <w:r w:rsidRPr="000F2312">
        <w:rPr>
          <w:rFonts w:ascii="Arial" w:hAnsi="Arial" w:cs="Arial"/>
        </w:rPr>
        <w:t>website</w:t>
      </w:r>
      <w:r>
        <w:rPr>
          <w:rFonts w:ascii="Arial" w:hAnsi="Arial" w:cs="Arial"/>
        </w:rPr>
        <w:t xml:space="preserve"> </w:t>
      </w:r>
      <w:r w:rsidRPr="000F2312">
        <w:rPr>
          <w:rFonts w:ascii="Arial" w:hAnsi="Arial" w:cs="Arial"/>
        </w:rPr>
        <w:t>to</w:t>
      </w:r>
      <w:r>
        <w:rPr>
          <w:rFonts w:ascii="Arial" w:hAnsi="Arial" w:cs="Arial"/>
        </w:rPr>
        <w:t xml:space="preserve"> </w:t>
      </w:r>
      <w:r w:rsidRPr="000F2312">
        <w:rPr>
          <w:rFonts w:ascii="Arial" w:hAnsi="Arial" w:cs="Arial"/>
        </w:rPr>
        <w:t>view</w:t>
      </w:r>
      <w:r>
        <w:rPr>
          <w:rFonts w:ascii="Arial" w:hAnsi="Arial" w:cs="Arial"/>
        </w:rPr>
        <w:t xml:space="preserve"> </w:t>
      </w:r>
      <w:r w:rsidRPr="000F2312">
        <w:rPr>
          <w:rFonts w:ascii="Arial" w:hAnsi="Arial" w:cs="Arial"/>
        </w:rPr>
        <w:t>their</w:t>
      </w:r>
      <w:r>
        <w:rPr>
          <w:rFonts w:ascii="Arial" w:hAnsi="Arial" w:cs="Arial"/>
        </w:rPr>
        <w:t xml:space="preserve"> </w:t>
      </w:r>
      <w:r w:rsidRPr="000F2312">
        <w:rPr>
          <w:rFonts w:ascii="Arial" w:hAnsi="Arial" w:cs="Arial"/>
        </w:rPr>
        <w:t>test</w:t>
      </w:r>
      <w:r>
        <w:rPr>
          <w:rFonts w:ascii="Arial" w:hAnsi="Arial" w:cs="Arial"/>
        </w:rPr>
        <w:t xml:space="preserve"> </w:t>
      </w:r>
      <w:r w:rsidRPr="000F2312">
        <w:rPr>
          <w:rFonts w:ascii="Arial" w:hAnsi="Arial" w:cs="Arial"/>
        </w:rPr>
        <w:t>results</w:t>
      </w:r>
      <w:r>
        <w:rPr>
          <w:rFonts w:ascii="Arial" w:hAnsi="Arial" w:cs="Arial"/>
        </w:rPr>
        <w:t xml:space="preserve"> </w:t>
      </w:r>
      <w:r w:rsidRPr="000F2312">
        <w:rPr>
          <w:rFonts w:ascii="Arial" w:hAnsi="Arial" w:cs="Arial"/>
        </w:rPr>
        <w:t>online.</w:t>
      </w:r>
    </w:p>
    <w:sectPr w:rsidR="00C04152" w:rsidRPr="00183F70" w:rsidSect="00644331">
      <w:footerReference w:type="default" r:id="rId19"/>
      <w:pgSz w:w="11906" w:h="16838"/>
      <w:pgMar w:top="851" w:right="1440" w:bottom="1135" w:left="1440" w:header="708" w:footer="2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4A8AA7" w14:textId="77777777" w:rsidR="00644331" w:rsidRDefault="00644331" w:rsidP="00644331">
      <w:pPr>
        <w:spacing w:after="0" w:line="240" w:lineRule="auto"/>
      </w:pPr>
      <w:r>
        <w:separator/>
      </w:r>
    </w:p>
  </w:endnote>
  <w:endnote w:type="continuationSeparator" w:id="0">
    <w:p w14:paraId="62CEAB8C" w14:textId="77777777" w:rsidR="00644331" w:rsidRDefault="00644331" w:rsidP="006443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80679665"/>
      <w:docPartObj>
        <w:docPartGallery w:val="Page Numbers (Bottom of Page)"/>
        <w:docPartUnique/>
      </w:docPartObj>
    </w:sdtPr>
    <w:sdtEndPr/>
    <w:sdtContent>
      <w:sdt>
        <w:sdtPr>
          <w:id w:val="-1705238520"/>
          <w:docPartObj>
            <w:docPartGallery w:val="Page Numbers (Top of Page)"/>
            <w:docPartUnique/>
          </w:docPartObj>
        </w:sdtPr>
        <w:sdtEndPr/>
        <w:sdtContent>
          <w:p w14:paraId="41A718E1" w14:textId="3E8214F5" w:rsidR="00644331" w:rsidRDefault="00644331" w:rsidP="00644331">
            <w:pPr>
              <w:pStyle w:val="Footer"/>
              <w:pBdr>
                <w:top w:val="single" w:sz="4" w:space="1" w:color="auto"/>
              </w:pBdr>
              <w:tabs>
                <w:tab w:val="clear" w:pos="4513"/>
              </w:tabs>
            </w:pPr>
            <w:r>
              <w:rPr>
                <w:b/>
                <w:bCs/>
                <w:sz w:val="24"/>
                <w:szCs w:val="24"/>
              </w:rPr>
              <w:t>Castle Donington Surgery Patient Participation Group</w:t>
            </w:r>
            <w:r>
              <w:rPr>
                <w:b/>
                <w:bCs/>
                <w:sz w:val="24"/>
                <w:szCs w:val="24"/>
              </w:rPr>
              <w:tab/>
            </w:r>
            <w:r>
              <w:t xml:space="preserve">Page </w:t>
            </w:r>
            <w:r>
              <w:rPr>
                <w:b/>
                <w:bCs/>
                <w:sz w:val="24"/>
                <w:szCs w:val="24"/>
              </w:rPr>
              <w:fldChar w:fldCharType="begin"/>
            </w:r>
            <w:r>
              <w:rPr>
                <w:b/>
                <w:bCs/>
              </w:rPr>
              <w:instrText>PAGE</w:instrText>
            </w:r>
            <w:r>
              <w:rPr>
                <w:b/>
                <w:bCs/>
                <w:sz w:val="24"/>
                <w:szCs w:val="24"/>
              </w:rPr>
              <w:fldChar w:fldCharType="separate"/>
            </w:r>
            <w:r>
              <w:rPr>
                <w:b/>
                <w:bCs/>
                <w:sz w:val="24"/>
                <w:szCs w:val="24"/>
              </w:rPr>
              <w:t>2</w:t>
            </w:r>
            <w:r>
              <w:rPr>
                <w:b/>
                <w:bCs/>
                <w:sz w:val="24"/>
                <w:szCs w:val="24"/>
              </w:rPr>
              <w:fldChar w:fldCharType="end"/>
            </w:r>
            <w:r>
              <w:t xml:space="preserve"> of </w:t>
            </w:r>
            <w:r>
              <w:rPr>
                <w:b/>
                <w:bCs/>
                <w:sz w:val="24"/>
                <w:szCs w:val="24"/>
              </w:rPr>
              <w:fldChar w:fldCharType="begin"/>
            </w:r>
            <w:r>
              <w:rPr>
                <w:b/>
                <w:bCs/>
              </w:rPr>
              <w:instrText>NUMPAGES</w:instrText>
            </w:r>
            <w:r>
              <w:rPr>
                <w:b/>
                <w:bCs/>
                <w:sz w:val="24"/>
                <w:szCs w:val="24"/>
              </w:rPr>
              <w:fldChar w:fldCharType="separate"/>
            </w:r>
            <w:r>
              <w:rPr>
                <w:b/>
                <w:bCs/>
                <w:sz w:val="24"/>
                <w:szCs w:val="24"/>
              </w:rPr>
              <w:t>6</w:t>
            </w:r>
            <w:r>
              <w:rPr>
                <w:b/>
                <w:bCs/>
                <w:sz w:val="24"/>
                <w:szCs w:val="24"/>
              </w:rPr>
              <w:fldChar w:fldCharType="end"/>
            </w:r>
          </w:p>
        </w:sdtContent>
      </w:sdt>
    </w:sdtContent>
  </w:sdt>
  <w:p w14:paraId="4BF325B1" w14:textId="77777777" w:rsidR="00644331" w:rsidRDefault="006443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60D375" w14:textId="77777777" w:rsidR="00644331" w:rsidRDefault="00644331" w:rsidP="00644331">
      <w:pPr>
        <w:spacing w:after="0" w:line="240" w:lineRule="auto"/>
      </w:pPr>
      <w:r>
        <w:separator/>
      </w:r>
    </w:p>
  </w:footnote>
  <w:footnote w:type="continuationSeparator" w:id="0">
    <w:p w14:paraId="160BF6AF" w14:textId="77777777" w:rsidR="00644331" w:rsidRDefault="00644331" w:rsidP="006443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561497"/>
    <w:multiLevelType w:val="multilevel"/>
    <w:tmpl w:val="308E0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3F082A"/>
    <w:multiLevelType w:val="multilevel"/>
    <w:tmpl w:val="B87C1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A120FA"/>
    <w:multiLevelType w:val="multilevel"/>
    <w:tmpl w:val="790E7F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BF3050"/>
    <w:multiLevelType w:val="multilevel"/>
    <w:tmpl w:val="48A66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9E7761"/>
    <w:multiLevelType w:val="multilevel"/>
    <w:tmpl w:val="27D8E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443E17"/>
    <w:multiLevelType w:val="multilevel"/>
    <w:tmpl w:val="6F36D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FA84C51"/>
    <w:multiLevelType w:val="multilevel"/>
    <w:tmpl w:val="F38249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8F23713"/>
    <w:multiLevelType w:val="multilevel"/>
    <w:tmpl w:val="04D6F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4AF0597"/>
    <w:multiLevelType w:val="multilevel"/>
    <w:tmpl w:val="52920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E0D67B4"/>
    <w:multiLevelType w:val="multilevel"/>
    <w:tmpl w:val="7F36A7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A247F9B"/>
    <w:multiLevelType w:val="multilevel"/>
    <w:tmpl w:val="3E8E5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2749124">
    <w:abstractNumId w:val="4"/>
  </w:num>
  <w:num w:numId="2" w16cid:durableId="1563103410">
    <w:abstractNumId w:val="8"/>
  </w:num>
  <w:num w:numId="3" w16cid:durableId="2030258638">
    <w:abstractNumId w:val="6"/>
  </w:num>
  <w:num w:numId="4" w16cid:durableId="300891751">
    <w:abstractNumId w:val="1"/>
  </w:num>
  <w:num w:numId="5" w16cid:durableId="1158352015">
    <w:abstractNumId w:val="2"/>
  </w:num>
  <w:num w:numId="6" w16cid:durableId="762073177">
    <w:abstractNumId w:val="0"/>
  </w:num>
  <w:num w:numId="7" w16cid:durableId="1232497790">
    <w:abstractNumId w:val="5"/>
  </w:num>
  <w:num w:numId="8" w16cid:durableId="1466311299">
    <w:abstractNumId w:val="10"/>
  </w:num>
  <w:num w:numId="9" w16cid:durableId="346635997">
    <w:abstractNumId w:val="9"/>
    <w:lvlOverride w:ilvl="1">
      <w:lvl w:ilvl="1">
        <w:numFmt w:val="bullet"/>
        <w:lvlText w:val=""/>
        <w:lvlJc w:val="left"/>
        <w:pPr>
          <w:tabs>
            <w:tab w:val="num" w:pos="1440"/>
          </w:tabs>
          <w:ind w:left="1440" w:hanging="360"/>
        </w:pPr>
        <w:rPr>
          <w:rFonts w:ascii="Symbol" w:hAnsi="Symbol" w:hint="default"/>
          <w:sz w:val="20"/>
        </w:rPr>
      </w:lvl>
    </w:lvlOverride>
  </w:num>
  <w:num w:numId="10" w16cid:durableId="2050108116">
    <w:abstractNumId w:val="9"/>
    <w:lvlOverride w:ilvl="1">
      <w:lvl w:ilvl="1">
        <w:numFmt w:val="bullet"/>
        <w:lvlText w:val=""/>
        <w:lvlJc w:val="left"/>
        <w:pPr>
          <w:tabs>
            <w:tab w:val="num" w:pos="1440"/>
          </w:tabs>
          <w:ind w:left="1440" w:hanging="360"/>
        </w:pPr>
        <w:rPr>
          <w:rFonts w:ascii="Symbol" w:hAnsi="Symbol" w:hint="default"/>
          <w:sz w:val="20"/>
        </w:rPr>
      </w:lvl>
    </w:lvlOverride>
  </w:num>
  <w:num w:numId="11" w16cid:durableId="93866711">
    <w:abstractNumId w:val="7"/>
  </w:num>
  <w:num w:numId="12" w16cid:durableId="4013678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FDF"/>
    <w:rsid w:val="00000069"/>
    <w:rsid w:val="0000510E"/>
    <w:rsid w:val="00017F51"/>
    <w:rsid w:val="00032996"/>
    <w:rsid w:val="00035C19"/>
    <w:rsid w:val="000625ED"/>
    <w:rsid w:val="00066A4C"/>
    <w:rsid w:val="00071426"/>
    <w:rsid w:val="00071B3A"/>
    <w:rsid w:val="000925C0"/>
    <w:rsid w:val="000A066F"/>
    <w:rsid w:val="000D4A04"/>
    <w:rsid w:val="000F19B3"/>
    <w:rsid w:val="000F2312"/>
    <w:rsid w:val="001259C1"/>
    <w:rsid w:val="00163C37"/>
    <w:rsid w:val="00183F70"/>
    <w:rsid w:val="001B00E5"/>
    <w:rsid w:val="001C434D"/>
    <w:rsid w:val="001C5153"/>
    <w:rsid w:val="001C6C7E"/>
    <w:rsid w:val="001D6EB5"/>
    <w:rsid w:val="001E594F"/>
    <w:rsid w:val="002011E1"/>
    <w:rsid w:val="00206FF8"/>
    <w:rsid w:val="00213D13"/>
    <w:rsid w:val="00222936"/>
    <w:rsid w:val="00232E2C"/>
    <w:rsid w:val="00241AD1"/>
    <w:rsid w:val="002445D6"/>
    <w:rsid w:val="0025345D"/>
    <w:rsid w:val="00257AAD"/>
    <w:rsid w:val="00261B7D"/>
    <w:rsid w:val="002C08DD"/>
    <w:rsid w:val="002D24FC"/>
    <w:rsid w:val="00301B8B"/>
    <w:rsid w:val="00314CEC"/>
    <w:rsid w:val="0032410F"/>
    <w:rsid w:val="0034252F"/>
    <w:rsid w:val="003441AF"/>
    <w:rsid w:val="00346ACA"/>
    <w:rsid w:val="003502D0"/>
    <w:rsid w:val="003670A9"/>
    <w:rsid w:val="003B11FB"/>
    <w:rsid w:val="003B4E3A"/>
    <w:rsid w:val="003E2099"/>
    <w:rsid w:val="003F148E"/>
    <w:rsid w:val="003F25DF"/>
    <w:rsid w:val="00412B64"/>
    <w:rsid w:val="00431C09"/>
    <w:rsid w:val="0043212B"/>
    <w:rsid w:val="00440623"/>
    <w:rsid w:val="00447643"/>
    <w:rsid w:val="00453F35"/>
    <w:rsid w:val="00463D4F"/>
    <w:rsid w:val="00482A3B"/>
    <w:rsid w:val="004C11BB"/>
    <w:rsid w:val="00546B78"/>
    <w:rsid w:val="005603CC"/>
    <w:rsid w:val="00560FDF"/>
    <w:rsid w:val="00572FD6"/>
    <w:rsid w:val="00575E6E"/>
    <w:rsid w:val="005A2C1E"/>
    <w:rsid w:val="005A307D"/>
    <w:rsid w:val="005A5A65"/>
    <w:rsid w:val="005B4F72"/>
    <w:rsid w:val="005C327E"/>
    <w:rsid w:val="005D1454"/>
    <w:rsid w:val="005F374C"/>
    <w:rsid w:val="00601EEA"/>
    <w:rsid w:val="00616212"/>
    <w:rsid w:val="00627596"/>
    <w:rsid w:val="0063797E"/>
    <w:rsid w:val="00644331"/>
    <w:rsid w:val="00652D8A"/>
    <w:rsid w:val="00656A10"/>
    <w:rsid w:val="00681EE8"/>
    <w:rsid w:val="006837DF"/>
    <w:rsid w:val="006963C3"/>
    <w:rsid w:val="006A6A66"/>
    <w:rsid w:val="006B4279"/>
    <w:rsid w:val="006C1570"/>
    <w:rsid w:val="006C7C3B"/>
    <w:rsid w:val="006D0472"/>
    <w:rsid w:val="006D39E9"/>
    <w:rsid w:val="006F0396"/>
    <w:rsid w:val="00702A72"/>
    <w:rsid w:val="007034D6"/>
    <w:rsid w:val="007135A3"/>
    <w:rsid w:val="0073090F"/>
    <w:rsid w:val="007576AB"/>
    <w:rsid w:val="00772849"/>
    <w:rsid w:val="00792124"/>
    <w:rsid w:val="007A6CFA"/>
    <w:rsid w:val="007C3CB4"/>
    <w:rsid w:val="007D25B9"/>
    <w:rsid w:val="0081787D"/>
    <w:rsid w:val="008406C3"/>
    <w:rsid w:val="008913A4"/>
    <w:rsid w:val="00896E4E"/>
    <w:rsid w:val="008B3E27"/>
    <w:rsid w:val="008C3B1C"/>
    <w:rsid w:val="008D2C92"/>
    <w:rsid w:val="008E7E69"/>
    <w:rsid w:val="008E7FC6"/>
    <w:rsid w:val="00901FCD"/>
    <w:rsid w:val="00916A61"/>
    <w:rsid w:val="00945B7D"/>
    <w:rsid w:val="00960727"/>
    <w:rsid w:val="00962936"/>
    <w:rsid w:val="009734E3"/>
    <w:rsid w:val="009A1831"/>
    <w:rsid w:val="009A67BB"/>
    <w:rsid w:val="009B4C47"/>
    <w:rsid w:val="009C4025"/>
    <w:rsid w:val="009D2710"/>
    <w:rsid w:val="009D4088"/>
    <w:rsid w:val="009F2A7E"/>
    <w:rsid w:val="009F4218"/>
    <w:rsid w:val="00A0017C"/>
    <w:rsid w:val="00A50E53"/>
    <w:rsid w:val="00A55064"/>
    <w:rsid w:val="00A779C8"/>
    <w:rsid w:val="00A921A9"/>
    <w:rsid w:val="00AB5DC7"/>
    <w:rsid w:val="00AC1C64"/>
    <w:rsid w:val="00AE286E"/>
    <w:rsid w:val="00B02DFE"/>
    <w:rsid w:val="00B0389B"/>
    <w:rsid w:val="00B528F6"/>
    <w:rsid w:val="00B554C6"/>
    <w:rsid w:val="00B810BD"/>
    <w:rsid w:val="00B841CB"/>
    <w:rsid w:val="00B85E2E"/>
    <w:rsid w:val="00BD3B84"/>
    <w:rsid w:val="00BE5509"/>
    <w:rsid w:val="00BF1440"/>
    <w:rsid w:val="00BF41F4"/>
    <w:rsid w:val="00C04152"/>
    <w:rsid w:val="00C0459F"/>
    <w:rsid w:val="00C0471C"/>
    <w:rsid w:val="00C168CE"/>
    <w:rsid w:val="00C16E4B"/>
    <w:rsid w:val="00C35BEA"/>
    <w:rsid w:val="00C4306C"/>
    <w:rsid w:val="00C82B06"/>
    <w:rsid w:val="00C83131"/>
    <w:rsid w:val="00C953AA"/>
    <w:rsid w:val="00CA7EC9"/>
    <w:rsid w:val="00CC2385"/>
    <w:rsid w:val="00CD08FC"/>
    <w:rsid w:val="00CD1E9F"/>
    <w:rsid w:val="00CE164E"/>
    <w:rsid w:val="00CE388E"/>
    <w:rsid w:val="00CF0E7E"/>
    <w:rsid w:val="00CF5B19"/>
    <w:rsid w:val="00D10474"/>
    <w:rsid w:val="00D56616"/>
    <w:rsid w:val="00D63776"/>
    <w:rsid w:val="00DA4238"/>
    <w:rsid w:val="00DC2159"/>
    <w:rsid w:val="00DC3339"/>
    <w:rsid w:val="00DC5948"/>
    <w:rsid w:val="00E015AF"/>
    <w:rsid w:val="00E02853"/>
    <w:rsid w:val="00E03E48"/>
    <w:rsid w:val="00E12811"/>
    <w:rsid w:val="00E2016A"/>
    <w:rsid w:val="00E237CD"/>
    <w:rsid w:val="00E53975"/>
    <w:rsid w:val="00E64031"/>
    <w:rsid w:val="00E77138"/>
    <w:rsid w:val="00EE0F98"/>
    <w:rsid w:val="00F21C45"/>
    <w:rsid w:val="00F33128"/>
    <w:rsid w:val="00F347E0"/>
    <w:rsid w:val="00F66E79"/>
    <w:rsid w:val="00F94B82"/>
    <w:rsid w:val="00FB5607"/>
    <w:rsid w:val="00FC610C"/>
    <w:rsid w:val="00FE0B52"/>
    <w:rsid w:val="00FE2A22"/>
    <w:rsid w:val="00FE60E8"/>
    <w:rsid w:val="00FE76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50AC0EF"/>
  <w15:chartTrackingRefBased/>
  <w15:docId w15:val="{B55D52EC-FE14-4666-A46F-E3400BFD3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76F6"/>
  </w:style>
  <w:style w:type="paragraph" w:styleId="Heading2">
    <w:name w:val="heading 2"/>
    <w:basedOn w:val="Normal"/>
    <w:next w:val="Normal"/>
    <w:link w:val="Heading2Char"/>
    <w:uiPriority w:val="9"/>
    <w:semiHidden/>
    <w:unhideWhenUsed/>
    <w:qFormat/>
    <w:rsid w:val="00E0285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5506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13D13"/>
    <w:rPr>
      <w:color w:val="0563C1" w:themeColor="hyperlink"/>
      <w:u w:val="single"/>
    </w:rPr>
  </w:style>
  <w:style w:type="character" w:styleId="UnresolvedMention">
    <w:name w:val="Unresolved Mention"/>
    <w:basedOn w:val="DefaultParagraphFont"/>
    <w:uiPriority w:val="99"/>
    <w:semiHidden/>
    <w:unhideWhenUsed/>
    <w:rsid w:val="000925C0"/>
    <w:rPr>
      <w:color w:val="605E5C"/>
      <w:shd w:val="clear" w:color="auto" w:fill="E1DFDD"/>
    </w:rPr>
  </w:style>
  <w:style w:type="character" w:customStyle="1" w:styleId="Heading2Char">
    <w:name w:val="Heading 2 Char"/>
    <w:basedOn w:val="DefaultParagraphFont"/>
    <w:link w:val="Heading2"/>
    <w:uiPriority w:val="9"/>
    <w:semiHidden/>
    <w:rsid w:val="00E02853"/>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A55064"/>
    <w:rPr>
      <w:rFonts w:asciiTheme="majorHAnsi" w:eastAsiaTheme="majorEastAsia" w:hAnsiTheme="majorHAnsi" w:cstheme="majorBidi"/>
      <w:color w:val="1F3763" w:themeColor="accent1" w:themeShade="7F"/>
      <w:sz w:val="24"/>
      <w:szCs w:val="24"/>
    </w:rPr>
  </w:style>
  <w:style w:type="paragraph" w:styleId="NoSpacing">
    <w:name w:val="No Spacing"/>
    <w:uiPriority w:val="1"/>
    <w:qFormat/>
    <w:rsid w:val="00071426"/>
    <w:pPr>
      <w:spacing w:after="0" w:line="240" w:lineRule="auto"/>
    </w:pPr>
  </w:style>
  <w:style w:type="table" w:styleId="TableGrid">
    <w:name w:val="Table Grid"/>
    <w:basedOn w:val="TableNormal"/>
    <w:uiPriority w:val="39"/>
    <w:rsid w:val="00F94B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443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4331"/>
  </w:style>
  <w:style w:type="paragraph" w:styleId="Footer">
    <w:name w:val="footer"/>
    <w:basedOn w:val="Normal"/>
    <w:link w:val="FooterChar"/>
    <w:uiPriority w:val="99"/>
    <w:unhideWhenUsed/>
    <w:rsid w:val="006443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43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1078289">
      <w:bodyDiv w:val="1"/>
      <w:marLeft w:val="0"/>
      <w:marRight w:val="0"/>
      <w:marTop w:val="0"/>
      <w:marBottom w:val="0"/>
      <w:divBdr>
        <w:top w:val="none" w:sz="0" w:space="0" w:color="auto"/>
        <w:left w:val="none" w:sz="0" w:space="0" w:color="auto"/>
        <w:bottom w:val="none" w:sz="0" w:space="0" w:color="auto"/>
        <w:right w:val="none" w:sz="0" w:space="0" w:color="auto"/>
      </w:divBdr>
    </w:div>
    <w:div w:id="572160971">
      <w:bodyDiv w:val="1"/>
      <w:marLeft w:val="0"/>
      <w:marRight w:val="0"/>
      <w:marTop w:val="0"/>
      <w:marBottom w:val="0"/>
      <w:divBdr>
        <w:top w:val="none" w:sz="0" w:space="0" w:color="auto"/>
        <w:left w:val="none" w:sz="0" w:space="0" w:color="auto"/>
        <w:bottom w:val="none" w:sz="0" w:space="0" w:color="auto"/>
        <w:right w:val="none" w:sz="0" w:space="0" w:color="auto"/>
      </w:divBdr>
    </w:div>
    <w:div w:id="629045984">
      <w:bodyDiv w:val="1"/>
      <w:marLeft w:val="0"/>
      <w:marRight w:val="0"/>
      <w:marTop w:val="0"/>
      <w:marBottom w:val="0"/>
      <w:divBdr>
        <w:top w:val="none" w:sz="0" w:space="0" w:color="auto"/>
        <w:left w:val="none" w:sz="0" w:space="0" w:color="auto"/>
        <w:bottom w:val="none" w:sz="0" w:space="0" w:color="auto"/>
        <w:right w:val="none" w:sz="0" w:space="0" w:color="auto"/>
      </w:divBdr>
    </w:div>
    <w:div w:id="1336885340">
      <w:bodyDiv w:val="1"/>
      <w:marLeft w:val="0"/>
      <w:marRight w:val="0"/>
      <w:marTop w:val="0"/>
      <w:marBottom w:val="0"/>
      <w:divBdr>
        <w:top w:val="none" w:sz="0" w:space="0" w:color="auto"/>
        <w:left w:val="none" w:sz="0" w:space="0" w:color="auto"/>
        <w:bottom w:val="none" w:sz="0" w:space="0" w:color="auto"/>
        <w:right w:val="none" w:sz="0" w:space="0" w:color="auto"/>
      </w:divBdr>
    </w:div>
    <w:div w:id="1416515942">
      <w:bodyDiv w:val="1"/>
      <w:marLeft w:val="0"/>
      <w:marRight w:val="0"/>
      <w:marTop w:val="0"/>
      <w:marBottom w:val="0"/>
      <w:divBdr>
        <w:top w:val="none" w:sz="0" w:space="0" w:color="auto"/>
        <w:left w:val="none" w:sz="0" w:space="0" w:color="auto"/>
        <w:bottom w:val="none" w:sz="0" w:space="0" w:color="auto"/>
        <w:right w:val="none" w:sz="0" w:space="0" w:color="auto"/>
      </w:divBdr>
    </w:div>
    <w:div w:id="1768882925">
      <w:bodyDiv w:val="1"/>
      <w:marLeft w:val="0"/>
      <w:marRight w:val="0"/>
      <w:marTop w:val="0"/>
      <w:marBottom w:val="0"/>
      <w:divBdr>
        <w:top w:val="none" w:sz="0" w:space="0" w:color="auto"/>
        <w:left w:val="none" w:sz="0" w:space="0" w:color="auto"/>
        <w:bottom w:val="none" w:sz="0" w:space="0" w:color="auto"/>
        <w:right w:val="none" w:sz="0" w:space="0" w:color="auto"/>
      </w:divBdr>
    </w:div>
    <w:div w:id="1900289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hs.uk/nhs-services/vaccination-and-booking-services/" TargetMode="External"/><Relationship Id="rId13" Type="http://schemas.openxmlformats.org/officeDocument/2006/relationships/hyperlink" Target="https://www.castledonington-pc.gov.uk/community-warm-hub" TargetMode="External"/><Relationship Id="rId18" Type="http://schemas.openxmlformats.org/officeDocument/2006/relationships/hyperlink" Target="https://www.nhs.uk/nhs-services/gps/how-to-register-with-a-gp-surgery/"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nwleics.gov.uk/pages/costofliving" TargetMode="External"/><Relationship Id="rId17" Type="http://schemas.openxmlformats.org/officeDocument/2006/relationships/hyperlink" Target="https://www.leicspart.nhs.uk/mental-health/i-need-help-now/" TargetMode="External"/><Relationship Id="rId2" Type="http://schemas.openxmlformats.org/officeDocument/2006/relationships/numbering" Target="numbering.xml"/><Relationship Id="rId16" Type="http://schemas.openxmlformats.org/officeDocument/2006/relationships/hyperlink" Target="https://vitahealthgroup.co.uk/nhs-talking-therapies/leicester-leicestershire-rutland/"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ngland.nhs.uk/primary-care/pharmacy/pharmacy-services/pharmacy-first/" TargetMode="External"/><Relationship Id="rId5" Type="http://schemas.openxmlformats.org/officeDocument/2006/relationships/webSettings" Target="webSettings.xml"/><Relationship Id="rId15" Type="http://schemas.openxmlformats.org/officeDocument/2006/relationships/hyperlink" Target="https://www.leicspart.nhs.uk/service/central-access-point/" TargetMode="External"/><Relationship Id="rId10" Type="http://schemas.openxmlformats.org/officeDocument/2006/relationships/hyperlink" Target="http://www.castledoningtonsurgery.co.uk"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leicesterleicestershireandrutland.icb.nhs.uk/your-health/find-the-right-service/need-help-fast/" TargetMode="External"/><Relationship Id="rId14" Type="http://schemas.openxmlformats.org/officeDocument/2006/relationships/hyperlink" Target="https://www.warmwelcome.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313705-5679-4750-B2AB-CCBD648F3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1654</Words>
  <Characters>9431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Leonora Cope</dc:creator>
  <cp:keywords/>
  <dc:description/>
  <cp:lastModifiedBy>CHEADLE, Carl (CASTLE DONINGTON SURGERY)</cp:lastModifiedBy>
  <cp:revision>3</cp:revision>
  <cp:lastPrinted>2026-02-12T08:58:00Z</cp:lastPrinted>
  <dcterms:created xsi:type="dcterms:W3CDTF">2026-02-12T08:58:00Z</dcterms:created>
  <dcterms:modified xsi:type="dcterms:W3CDTF">2026-02-12T08:59:00Z</dcterms:modified>
</cp:coreProperties>
</file>